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7A" w:rsidRDefault="009E5C7A">
      <w:pPr>
        <w:rPr>
          <w:rFonts w:ascii="Times New Roman" w:hAnsi="Times New Roman" w:cs="Times New Roman"/>
          <w:sz w:val="24"/>
          <w:szCs w:val="24"/>
        </w:rPr>
      </w:pPr>
    </w:p>
    <w:p w:rsidR="00D03689" w:rsidRPr="005F668C" w:rsidRDefault="00D03689" w:rsidP="00D03689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</w:pPr>
      <w:r w:rsidRPr="005F66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  <w:t>Green Team Advisory Committee 2014 Members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Donald Lippincott, Jr., Chairman Green Team Advisory Committee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Apolonia Galie, Vice-Chairman Green Team Advisory Committee 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Diane Ambrosio, Regular Member Green Team Advisory Committee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Heide Geary, Regular Member Green Team Advisory Committee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Bob Knowles, Regular Member Green Team Advisory Committee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Tom Leaming, Regular Member Green Team Advisory Committee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Jack Henderson, Regular Member Green Team Advisory Committee</w:t>
      </w:r>
    </w:p>
    <w:p w:rsidR="00D03689" w:rsidRPr="005F668C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Edward Covitz, Regular Member Green Team Advisory Committee </w:t>
      </w:r>
    </w:p>
    <w:p w:rsidR="00D03689" w:rsidRPr="005F668C" w:rsidRDefault="00D03689" w:rsidP="00494D2B">
      <w:pPr>
        <w:shd w:val="clear" w:color="auto" w:fill="FFFFFF"/>
        <w:tabs>
          <w:tab w:val="left" w:pos="6375"/>
        </w:tabs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Elise Carson, Regular Member Green Team Advisory Committee</w:t>
      </w: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ab/>
      </w:r>
    </w:p>
    <w:p w:rsidR="00D03689" w:rsidRPr="005F668C" w:rsidRDefault="00D03689" w:rsidP="00494D2B">
      <w:pPr>
        <w:shd w:val="clear" w:color="auto" w:fill="FFFFFF"/>
        <w:tabs>
          <w:tab w:val="left" w:pos="6375"/>
        </w:tabs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Lorraine Flohr, Regular Member Green Team Advisory Committee</w:t>
      </w:r>
    </w:p>
    <w:p w:rsidR="00D03689" w:rsidRDefault="00D03689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Sandra Pirozzi, Secretary Green Team Advisory Committee</w:t>
      </w:r>
    </w:p>
    <w:p w:rsidR="000020EB" w:rsidRDefault="000020EB" w:rsidP="00494D2B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</w:pPr>
    </w:p>
    <w:p w:rsidR="00494D2B" w:rsidRDefault="00494D2B" w:rsidP="00494D2B">
      <w:p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</w:pPr>
      <w:bookmarkStart w:id="0" w:name="_GoBack"/>
      <w:bookmarkEnd w:id="0"/>
      <w:r w:rsidRPr="005F66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  <w:t>Green Team Advisory Committee 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  <w:t>5</w:t>
      </w:r>
      <w:r w:rsidRPr="005F66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  <w:t xml:space="preserve"> Members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Donald Lippincott, Jr., Chairman Green Team Advisory Committee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Apolonia Galie, Vice-Chairman Green Team Advisory Committee 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Diane Ambrosio, Regular Member Green Team Advisory Committee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Heide Geary, Regular Member Green Team Advisory Committee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Bob Knowles, Regular Member Green Team Advisory Committee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Tom Leaming, Regular Member Green Team Advisory Committee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Jack Henderson, Regular Member Green Team Advisory Committee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Edward Covitz, Regular Member Green Team Advisory Committee </w:t>
      </w:r>
    </w:p>
    <w:p w:rsidR="00494D2B" w:rsidRPr="005F668C" w:rsidRDefault="00494D2B" w:rsidP="00494D2B">
      <w:pPr>
        <w:shd w:val="clear" w:color="auto" w:fill="FFFFFF"/>
        <w:tabs>
          <w:tab w:val="left" w:pos="6375"/>
        </w:tabs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Lorraine Flohr, Regular Member Green Team Advisory Committee</w:t>
      </w:r>
    </w:p>
    <w:p w:rsidR="00494D2B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Sandra Pirozzi, Secretary Green Team Advisory Committee</w:t>
      </w: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"/>
        </w:rPr>
      </w:pPr>
    </w:p>
    <w:p w:rsidR="00494D2B" w:rsidRPr="005F668C" w:rsidRDefault="00494D2B" w:rsidP="00494D2B">
      <w:pPr>
        <w:shd w:val="clear" w:color="auto" w:fill="FFFFFF"/>
        <w:spacing w:after="120" w:line="345" w:lineRule="atLeast"/>
        <w:rPr>
          <w:rFonts w:ascii="Times New Roman" w:hAnsi="Times New Roman"/>
          <w:sz w:val="24"/>
          <w:szCs w:val="24"/>
        </w:rPr>
      </w:pPr>
    </w:p>
    <w:p w:rsidR="007B2486" w:rsidRDefault="007B2486" w:rsidP="007B2486">
      <w:pPr>
        <w:rPr>
          <w:rFonts w:ascii="Times New Roman" w:hAnsi="Times New Roman" w:cs="Times New Roman"/>
          <w:sz w:val="24"/>
          <w:szCs w:val="24"/>
        </w:rPr>
      </w:pPr>
    </w:p>
    <w:p w:rsidR="00494D2B" w:rsidRDefault="00494D2B" w:rsidP="007B2486">
      <w:pPr>
        <w:rPr>
          <w:rFonts w:ascii="Times New Roman" w:hAnsi="Times New Roman" w:cs="Times New Roman"/>
          <w:sz w:val="24"/>
          <w:szCs w:val="24"/>
        </w:rPr>
      </w:pPr>
    </w:p>
    <w:p w:rsidR="007B2486" w:rsidRPr="005F668C" w:rsidRDefault="007B2486" w:rsidP="007B2486">
      <w:pPr>
        <w:rPr>
          <w:rFonts w:ascii="Times New Roman" w:hAnsi="Times New Roman" w:cs="Times New Roman"/>
          <w:sz w:val="24"/>
          <w:szCs w:val="24"/>
        </w:rPr>
      </w:pPr>
      <w:r w:rsidRPr="005F668C">
        <w:rPr>
          <w:rFonts w:ascii="Times New Roman" w:hAnsi="Times New Roman" w:cs="Times New Roman"/>
          <w:sz w:val="24"/>
          <w:szCs w:val="24"/>
        </w:rPr>
        <w:t>Established June 12,</w:t>
      </w:r>
      <w:r w:rsidRPr="005F66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F668C">
        <w:rPr>
          <w:rFonts w:ascii="Times New Roman" w:hAnsi="Times New Roman" w:cs="Times New Roman"/>
          <w:sz w:val="24"/>
          <w:szCs w:val="24"/>
        </w:rPr>
        <w:t>2014 the Township of Ocean’s Green Team Advisory Committee plans to meet in the remaining of 2014 with the Township of Ocean Environmental Commission.</w:t>
      </w:r>
    </w:p>
    <w:p w:rsidR="00494D2B" w:rsidRDefault="00494D2B" w:rsidP="007B248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</w:pPr>
    </w:p>
    <w:p w:rsidR="007B2486" w:rsidRDefault="007B2486" w:rsidP="007B2486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</w:pPr>
      <w:r w:rsidRPr="00494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 xml:space="preserve">2014 </w:t>
      </w:r>
      <w:r w:rsidR="00494D2B" w:rsidRPr="00494D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"/>
        </w:rPr>
        <w:t>DATES</w:t>
      </w:r>
      <w:r w:rsidRPr="005F6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  <w:t xml:space="preserve"> are as follows: September 29, 2014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  <w:t xml:space="preserve"> (cancelled)</w:t>
      </w:r>
      <w:r w:rsidRPr="005F6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"/>
        </w:rPr>
        <w:t xml:space="preserve">, and November 3, 2014. </w:t>
      </w:r>
    </w:p>
    <w:p w:rsidR="00494D2B" w:rsidRDefault="00494D2B" w:rsidP="00494D2B">
      <w:pPr>
        <w:spacing w:after="0"/>
        <w:rPr>
          <w:rFonts w:ascii="Times New Roman" w:hAnsi="Times New Roman" w:cs="Times New Roman"/>
        </w:rPr>
      </w:pPr>
      <w:r w:rsidRPr="00494D2B">
        <w:rPr>
          <w:rFonts w:ascii="Times New Roman" w:hAnsi="Times New Roman" w:cs="Times New Roman"/>
          <w:b/>
          <w:sz w:val="24"/>
          <w:szCs w:val="24"/>
        </w:rPr>
        <w:t>2015 DATES</w:t>
      </w:r>
      <w:r>
        <w:rPr>
          <w:rFonts w:ascii="Times New Roman" w:hAnsi="Times New Roman" w:cs="Times New Roman"/>
          <w:sz w:val="24"/>
          <w:szCs w:val="24"/>
        </w:rPr>
        <w:t xml:space="preserve"> are as follows: </w:t>
      </w:r>
      <w:r>
        <w:rPr>
          <w:rFonts w:ascii="Times New Roman" w:hAnsi="Times New Roman" w:cs="Times New Roman"/>
        </w:rPr>
        <w:t>February 2</w:t>
      </w:r>
      <w:r w:rsidRPr="00494D2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 2</w:t>
      </w:r>
      <w:r w:rsidRPr="00494D2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March 30</w:t>
      </w:r>
      <w:r w:rsidRPr="00494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4</w:t>
      </w:r>
      <w:r w:rsidRPr="00494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June 1</w:t>
      </w:r>
      <w:r w:rsidRPr="00494D2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, June 29st, </w:t>
      </w:r>
      <w:r>
        <w:rPr>
          <w:rFonts w:ascii="Times New Roman" w:hAnsi="Times New Roman" w:cs="Times New Roman"/>
        </w:rPr>
        <w:t>August 31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, September 28</w:t>
      </w:r>
      <w:r w:rsidRPr="00494D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November 2</w:t>
      </w:r>
      <w:r w:rsidRPr="00494D2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2015.</w:t>
      </w:r>
    </w:p>
    <w:p w:rsidR="00494D2B" w:rsidRDefault="00494D2B" w:rsidP="00494D2B">
      <w:pPr>
        <w:spacing w:after="0"/>
        <w:rPr>
          <w:rFonts w:ascii="Times New Roman" w:hAnsi="Times New Roman" w:cs="Times New Roman"/>
        </w:rPr>
      </w:pPr>
    </w:p>
    <w:p w:rsidR="00494D2B" w:rsidRDefault="00494D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3689" w:rsidRPr="005F668C" w:rsidRDefault="00D036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668C">
        <w:rPr>
          <w:rFonts w:ascii="Times New Roman" w:hAnsi="Times New Roman" w:cs="Times New Roman"/>
          <w:b/>
          <w:i/>
          <w:sz w:val="24"/>
          <w:szCs w:val="24"/>
        </w:rPr>
        <w:t xml:space="preserve">2014 </w:t>
      </w:r>
      <w:r w:rsidR="005F668C" w:rsidRPr="005F668C">
        <w:rPr>
          <w:rFonts w:ascii="Times New Roman" w:hAnsi="Times New Roman" w:cs="Times New Roman"/>
          <w:b/>
          <w:i/>
          <w:sz w:val="24"/>
          <w:szCs w:val="24"/>
        </w:rPr>
        <w:t xml:space="preserve">– 2015 </w:t>
      </w:r>
      <w:r w:rsidRPr="005F668C">
        <w:rPr>
          <w:rFonts w:ascii="Times New Roman" w:hAnsi="Times New Roman" w:cs="Times New Roman"/>
          <w:b/>
          <w:i/>
          <w:sz w:val="24"/>
          <w:szCs w:val="24"/>
        </w:rPr>
        <w:t>GOALS</w:t>
      </w:r>
    </w:p>
    <w:p w:rsidR="00FE30FE" w:rsidRDefault="00FE30FE" w:rsidP="005F6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becoming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</w:t>
      </w:r>
    </w:p>
    <w:p w:rsidR="00D03689" w:rsidRPr="005F668C" w:rsidRDefault="005F668C" w:rsidP="005F6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68C">
        <w:rPr>
          <w:rFonts w:ascii="Times New Roman" w:hAnsi="Times New Roman" w:cs="Times New Roman"/>
          <w:sz w:val="24"/>
          <w:szCs w:val="24"/>
        </w:rPr>
        <w:t>Assist in goals and programs to a</w:t>
      </w:r>
      <w:r w:rsidR="00D03689" w:rsidRPr="005F668C">
        <w:rPr>
          <w:rFonts w:ascii="Times New Roman" w:hAnsi="Times New Roman" w:cs="Times New Roman"/>
          <w:sz w:val="24"/>
          <w:szCs w:val="24"/>
        </w:rPr>
        <w:t>ttain</w:t>
      </w:r>
      <w:r w:rsidRPr="005F668C">
        <w:rPr>
          <w:rFonts w:ascii="Times New Roman" w:hAnsi="Times New Roman" w:cs="Times New Roman"/>
          <w:sz w:val="24"/>
          <w:szCs w:val="24"/>
        </w:rPr>
        <w:t xml:space="preserve"> </w:t>
      </w:r>
      <w:r w:rsidR="00D03689" w:rsidRPr="005F668C">
        <w:rPr>
          <w:rFonts w:ascii="Times New Roman" w:hAnsi="Times New Roman" w:cs="Times New Roman"/>
          <w:sz w:val="24"/>
          <w:szCs w:val="24"/>
        </w:rPr>
        <w:t>Sustainable Jersey Silver Certificate</w:t>
      </w:r>
    </w:p>
    <w:p w:rsidR="00984DCA" w:rsidRPr="00984DCA" w:rsidRDefault="00984DCA" w:rsidP="00984DCA">
      <w:pPr>
        <w:pStyle w:val="ListParagraph"/>
        <w:numPr>
          <w:ilvl w:val="0"/>
          <w:numId w:val="1"/>
        </w:num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84DCA">
        <w:rPr>
          <w:rFonts w:ascii="Times New Roman" w:eastAsia="Times New Roman" w:hAnsi="Times New Roman" w:cs="Times New Roman"/>
          <w:sz w:val="24"/>
          <w:szCs w:val="24"/>
          <w:lang w:val="en"/>
        </w:rPr>
        <w:t>Develop strategies for sustainable green initiatives in municipal operations</w:t>
      </w:r>
    </w:p>
    <w:p w:rsidR="007B2486" w:rsidRDefault="00984DCA" w:rsidP="0098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4DC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 report of suggested best practices for “greener” municipal operations</w:t>
      </w:r>
      <w:r w:rsidRPr="005F6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689" w:rsidRPr="005F668C" w:rsidRDefault="005F668C" w:rsidP="0098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68C">
        <w:rPr>
          <w:rFonts w:ascii="Times New Roman" w:hAnsi="Times New Roman" w:cs="Times New Roman"/>
          <w:sz w:val="24"/>
          <w:szCs w:val="24"/>
        </w:rPr>
        <w:t>Assist Environmental Commission in 12</w:t>
      </w:r>
      <w:r w:rsidRPr="005F66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668C">
        <w:rPr>
          <w:rFonts w:ascii="Times New Roman" w:hAnsi="Times New Roman" w:cs="Times New Roman"/>
          <w:sz w:val="24"/>
          <w:szCs w:val="24"/>
        </w:rPr>
        <w:t xml:space="preserve"> Annual Town Wide Clean Up </w:t>
      </w:r>
    </w:p>
    <w:p w:rsidR="005F668C" w:rsidRPr="005F668C" w:rsidRDefault="005F668C" w:rsidP="005F6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68C">
        <w:rPr>
          <w:rFonts w:ascii="Times New Roman" w:hAnsi="Times New Roman" w:cs="Times New Roman"/>
          <w:sz w:val="24"/>
          <w:szCs w:val="24"/>
        </w:rPr>
        <w:t xml:space="preserve">Assist in participation in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Pr="005F668C">
        <w:rPr>
          <w:rFonts w:ascii="Times New Roman" w:hAnsi="Times New Roman" w:cs="Times New Roman"/>
          <w:sz w:val="24"/>
          <w:szCs w:val="24"/>
        </w:rPr>
        <w:t>Arbor Day event located at Elementary School</w:t>
      </w:r>
    </w:p>
    <w:p w:rsidR="005F668C" w:rsidRDefault="005F668C" w:rsidP="005F6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68C">
        <w:rPr>
          <w:rFonts w:ascii="Times New Roman" w:hAnsi="Times New Roman" w:cs="Times New Roman"/>
          <w:sz w:val="24"/>
          <w:szCs w:val="24"/>
        </w:rPr>
        <w:t>Conduct public outreach and educational material distribution tables at 2015 Township Founder’s Day and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5F668C">
        <w:rPr>
          <w:rFonts w:ascii="Times New Roman" w:hAnsi="Times New Roman" w:cs="Times New Roman"/>
          <w:sz w:val="24"/>
          <w:szCs w:val="24"/>
        </w:rPr>
        <w:t xml:space="preserve"> National Night Out </w:t>
      </w:r>
    </w:p>
    <w:p w:rsidR="005F668C" w:rsidRPr="005F668C" w:rsidRDefault="005F668C" w:rsidP="005F668C">
      <w:pPr>
        <w:pStyle w:val="ListParagraph"/>
        <w:numPr>
          <w:ilvl w:val="0"/>
          <w:numId w:val="1"/>
        </w:num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sz w:val="24"/>
          <w:szCs w:val="24"/>
          <w:lang w:val="en"/>
        </w:rPr>
        <w:t>Collaborate with township employees, service providers and other governmental agencies to share resource information and ideas consistent with the Mission of the GTA</w:t>
      </w:r>
    </w:p>
    <w:p w:rsidR="005F668C" w:rsidRPr="00FE30FE" w:rsidRDefault="005F668C" w:rsidP="00FE30FE">
      <w:pPr>
        <w:pStyle w:val="ListParagraph"/>
        <w:numPr>
          <w:ilvl w:val="0"/>
          <w:numId w:val="1"/>
        </w:numPr>
        <w:shd w:val="clear" w:color="auto" w:fill="FFFFFF"/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F668C">
        <w:rPr>
          <w:rFonts w:ascii="Times New Roman" w:eastAsia="Times New Roman" w:hAnsi="Times New Roman" w:cs="Times New Roman"/>
          <w:sz w:val="24"/>
          <w:szCs w:val="24"/>
          <w:lang w:val="en"/>
        </w:rPr>
        <w:t>Encourage participation of all employees to solicit ideas on green initiatives</w:t>
      </w:r>
    </w:p>
    <w:p w:rsidR="005F668C" w:rsidRPr="005F668C" w:rsidRDefault="005F668C">
      <w:pPr>
        <w:rPr>
          <w:rFonts w:ascii="Times New Roman" w:hAnsi="Times New Roman" w:cs="Times New Roman"/>
          <w:sz w:val="24"/>
          <w:szCs w:val="24"/>
        </w:rPr>
      </w:pPr>
    </w:p>
    <w:sectPr w:rsidR="005F668C" w:rsidRPr="005F66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47" w:rsidRDefault="006B5D47" w:rsidP="006B5D47">
      <w:pPr>
        <w:spacing w:after="0" w:line="240" w:lineRule="auto"/>
      </w:pPr>
      <w:r>
        <w:separator/>
      </w:r>
    </w:p>
  </w:endnote>
  <w:endnote w:type="continuationSeparator" w:id="0">
    <w:p w:rsidR="006B5D47" w:rsidRDefault="006B5D47" w:rsidP="006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47" w:rsidRDefault="006B5D47" w:rsidP="006B5D47">
      <w:pPr>
        <w:spacing w:after="0" w:line="240" w:lineRule="auto"/>
      </w:pPr>
      <w:r>
        <w:separator/>
      </w:r>
    </w:p>
  </w:footnote>
  <w:footnote w:type="continuationSeparator" w:id="0">
    <w:p w:rsidR="006B5D47" w:rsidRDefault="006B5D47" w:rsidP="006B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47" w:rsidRPr="006B5D47" w:rsidRDefault="006B5D47" w:rsidP="006B5D4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B5D47">
      <w:rPr>
        <w:rFonts w:ascii="Times New Roman" w:hAnsi="Times New Roman" w:cs="Times New Roman"/>
        <w:b/>
        <w:sz w:val="28"/>
        <w:szCs w:val="28"/>
      </w:rPr>
      <w:t>2014</w:t>
    </w:r>
    <w:r w:rsidR="00B32C8D">
      <w:rPr>
        <w:rFonts w:ascii="Times New Roman" w:hAnsi="Times New Roman" w:cs="Times New Roman"/>
        <w:b/>
        <w:sz w:val="28"/>
        <w:szCs w:val="28"/>
      </w:rPr>
      <w:t xml:space="preserve"> - 2015</w:t>
    </w:r>
    <w:r w:rsidRPr="006B5D47">
      <w:rPr>
        <w:rFonts w:ascii="Times New Roman" w:hAnsi="Times New Roman" w:cs="Times New Roman"/>
        <w:b/>
        <w:sz w:val="28"/>
        <w:szCs w:val="28"/>
      </w:rPr>
      <w:t xml:space="preserve"> Green Team Advisory Committee</w:t>
    </w:r>
    <w:r w:rsidR="00B32C8D">
      <w:rPr>
        <w:rFonts w:ascii="Times New Roman" w:hAnsi="Times New Roman" w:cs="Times New Roman"/>
        <w:b/>
        <w:sz w:val="28"/>
        <w:szCs w:val="28"/>
      </w:rPr>
      <w:t xml:space="preserve"> </w:t>
    </w:r>
  </w:p>
  <w:p w:rsidR="006B5D47" w:rsidRPr="006B5D47" w:rsidRDefault="00B32C8D" w:rsidP="006B5D4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Projected Objectives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AF0"/>
    <w:multiLevelType w:val="hybridMultilevel"/>
    <w:tmpl w:val="E6060158"/>
    <w:lvl w:ilvl="0" w:tplc="21307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428E6"/>
    <w:multiLevelType w:val="multilevel"/>
    <w:tmpl w:val="5AC6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546E3"/>
    <w:multiLevelType w:val="hybridMultilevel"/>
    <w:tmpl w:val="3556803E"/>
    <w:lvl w:ilvl="0" w:tplc="EC7E5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B34DB"/>
    <w:multiLevelType w:val="hybridMultilevel"/>
    <w:tmpl w:val="1A1A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47"/>
    <w:rsid w:val="000020EB"/>
    <w:rsid w:val="00494D2B"/>
    <w:rsid w:val="005F668C"/>
    <w:rsid w:val="006B5D47"/>
    <w:rsid w:val="00765B46"/>
    <w:rsid w:val="007B2486"/>
    <w:rsid w:val="00984DCA"/>
    <w:rsid w:val="009E5C7A"/>
    <w:rsid w:val="00B32C8D"/>
    <w:rsid w:val="00D03689"/>
    <w:rsid w:val="00D201BD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37F12C2-37C2-4ECA-8351-8CE20CA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47"/>
  </w:style>
  <w:style w:type="paragraph" w:styleId="Footer">
    <w:name w:val="footer"/>
    <w:basedOn w:val="Normal"/>
    <w:link w:val="FooterChar"/>
    <w:uiPriority w:val="99"/>
    <w:unhideWhenUsed/>
    <w:rsid w:val="006B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47"/>
  </w:style>
  <w:style w:type="paragraph" w:styleId="ListParagraph">
    <w:name w:val="List Paragraph"/>
    <w:basedOn w:val="Normal"/>
    <w:uiPriority w:val="34"/>
    <w:qFormat/>
    <w:rsid w:val="005F6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Pirozzi</dc:creator>
  <cp:lastModifiedBy>Sandra Pirozzi</cp:lastModifiedBy>
  <cp:revision>3</cp:revision>
  <cp:lastPrinted>2014-10-09T13:52:00Z</cp:lastPrinted>
  <dcterms:created xsi:type="dcterms:W3CDTF">2015-05-05T18:14:00Z</dcterms:created>
  <dcterms:modified xsi:type="dcterms:W3CDTF">2015-05-05T18:16:00Z</dcterms:modified>
</cp:coreProperties>
</file>