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45" w:rsidRPr="00083345" w:rsidRDefault="00083345" w:rsidP="00083345">
      <w:pPr>
        <w:contextualSpacing/>
        <w:jc w:val="right"/>
        <w:rPr>
          <w:sz w:val="22"/>
        </w:rPr>
      </w:pPr>
      <w:r w:rsidRPr="00083345">
        <w:rPr>
          <w:sz w:val="22"/>
        </w:rPr>
        <w:t>Ewing Garden Gate Tour, 2016</w:t>
      </w:r>
    </w:p>
    <w:p w:rsidR="00083345" w:rsidRPr="00083345" w:rsidRDefault="00083345" w:rsidP="00083345">
      <w:pPr>
        <w:contextualSpacing/>
        <w:jc w:val="right"/>
        <w:rPr>
          <w:sz w:val="22"/>
        </w:rPr>
      </w:pPr>
      <w:r w:rsidRPr="00083345">
        <w:rPr>
          <w:sz w:val="22"/>
        </w:rPr>
        <w:t>Planning Meeting</w:t>
      </w:r>
    </w:p>
    <w:p w:rsidR="00083345" w:rsidRDefault="00083345" w:rsidP="00083345">
      <w:pPr>
        <w:contextualSpacing/>
        <w:jc w:val="right"/>
        <w:rPr>
          <w:sz w:val="22"/>
        </w:rPr>
      </w:pPr>
      <w:r w:rsidRPr="00083345">
        <w:rPr>
          <w:sz w:val="22"/>
        </w:rPr>
        <w:t>April 14, 2016</w:t>
      </w:r>
    </w:p>
    <w:p w:rsidR="00083345" w:rsidRDefault="00083345" w:rsidP="00083345">
      <w:pPr>
        <w:contextualSpacing/>
        <w:jc w:val="right"/>
        <w:rPr>
          <w:sz w:val="22"/>
        </w:rPr>
      </w:pPr>
      <w:r>
        <w:rPr>
          <w:sz w:val="22"/>
        </w:rPr>
        <w:t>Meeting Location: ESCC, Room 208</w:t>
      </w:r>
    </w:p>
    <w:p w:rsidR="00083345" w:rsidRDefault="00083345" w:rsidP="00083345">
      <w:pPr>
        <w:contextualSpacing/>
        <w:jc w:val="left"/>
        <w:rPr>
          <w:sz w:val="22"/>
        </w:rPr>
      </w:pPr>
    </w:p>
    <w:p w:rsidR="00083345" w:rsidRDefault="00083345" w:rsidP="00083345">
      <w:pPr>
        <w:pStyle w:val="Heading1"/>
      </w:pPr>
      <w:r>
        <w:t>Attendees</w:t>
      </w:r>
    </w:p>
    <w:p w:rsidR="00083345" w:rsidRDefault="00083345" w:rsidP="00083345">
      <w:pPr>
        <w:rPr>
          <w:sz w:val="22"/>
        </w:rPr>
      </w:pPr>
      <w:r w:rsidRPr="00083345">
        <w:rPr>
          <w:sz w:val="22"/>
        </w:rPr>
        <w:t>Dianne Dickinson</w:t>
      </w:r>
      <w:r>
        <w:rPr>
          <w:sz w:val="22"/>
        </w:rPr>
        <w:t xml:space="preserve"> | </w:t>
      </w:r>
      <w:r w:rsidRPr="00083345">
        <w:rPr>
          <w:sz w:val="22"/>
        </w:rPr>
        <w:t xml:space="preserve">Karen </w:t>
      </w:r>
      <w:proofErr w:type="spellStart"/>
      <w:r w:rsidRPr="00083345">
        <w:rPr>
          <w:sz w:val="22"/>
        </w:rPr>
        <w:t>Dupee</w:t>
      </w:r>
      <w:proofErr w:type="spellEnd"/>
      <w:r>
        <w:rPr>
          <w:sz w:val="22"/>
        </w:rPr>
        <w:t xml:space="preserve"> | </w:t>
      </w:r>
      <w:r w:rsidRPr="00083345">
        <w:rPr>
          <w:sz w:val="22"/>
        </w:rPr>
        <w:t>Joanne Mullowney</w:t>
      </w:r>
    </w:p>
    <w:p w:rsidR="00576ABC" w:rsidRDefault="00576ABC" w:rsidP="00576ABC">
      <w:pPr>
        <w:pStyle w:val="Heading2"/>
      </w:pPr>
      <w:r>
        <w:t>Potential and Confirmed Gardens</w:t>
      </w:r>
    </w:p>
    <w:p w:rsidR="00083345" w:rsidRDefault="00083345" w:rsidP="00083345">
      <w:pPr>
        <w:rPr>
          <w:sz w:val="22"/>
        </w:rPr>
      </w:pPr>
      <w:r>
        <w:rPr>
          <w:sz w:val="22"/>
        </w:rPr>
        <w:t>Attendees reported back on their efforts to secure Ewing residents who would like to show off their gardens.  List of confirmed and approached participants in the 2016 Ewing Garden Gate Tour include the following:</w:t>
      </w:r>
    </w:p>
    <w:tbl>
      <w:tblPr>
        <w:tblStyle w:val="LightShading-Accent2"/>
        <w:tblW w:w="10080" w:type="dxa"/>
        <w:tblLook w:val="04A0" w:firstRow="1" w:lastRow="0" w:firstColumn="1" w:lastColumn="0" w:noHBand="0" w:noVBand="1"/>
      </w:tblPr>
      <w:tblGrid>
        <w:gridCol w:w="4590"/>
        <w:gridCol w:w="2520"/>
        <w:gridCol w:w="2970"/>
      </w:tblGrid>
      <w:tr w:rsidR="00083345" w:rsidRPr="00083345" w:rsidTr="00977FC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center"/>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Organization</w:t>
            </w:r>
          </w:p>
        </w:tc>
        <w:tc>
          <w:tcPr>
            <w:tcW w:w="2520" w:type="dxa"/>
            <w:noWrap/>
            <w:hideMark/>
          </w:tcPr>
          <w:p w:rsidR="00083345" w:rsidRPr="00083345" w:rsidRDefault="00083345" w:rsidP="000833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First Name</w:t>
            </w:r>
          </w:p>
        </w:tc>
        <w:tc>
          <w:tcPr>
            <w:tcW w:w="2970" w:type="dxa"/>
            <w:noWrap/>
            <w:hideMark/>
          </w:tcPr>
          <w:p w:rsidR="00083345" w:rsidRPr="00083345" w:rsidRDefault="00083345" w:rsidP="000833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Last Name</w:t>
            </w:r>
          </w:p>
        </w:tc>
      </w:tr>
      <w:tr w:rsidR="00083345" w:rsidRPr="00083345" w:rsidTr="0097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 xml:space="preserve">Connie </w:t>
            </w:r>
          </w:p>
        </w:tc>
        <w:tc>
          <w:tcPr>
            <w:tcW w:w="297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Charlotte Kaplan’s </w:t>
            </w:r>
            <w:r w:rsidRPr="00083345">
              <w:rPr>
                <w:rFonts w:ascii="Calibri" w:eastAsia="Times New Roman" w:hAnsi="Calibri" w:cs="Times New Roman"/>
                <w:color w:val="000000"/>
                <w:sz w:val="22"/>
                <w:szCs w:val="22"/>
              </w:rPr>
              <w:t xml:space="preserve"> neighbor)</w:t>
            </w:r>
          </w:p>
        </w:tc>
      </w:tr>
      <w:tr w:rsidR="00083345" w:rsidRPr="00083345" w:rsidTr="00977FC4">
        <w:trPr>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 xml:space="preserve">Randy </w:t>
            </w:r>
          </w:p>
        </w:tc>
        <w:tc>
          <w:tcPr>
            <w:tcW w:w="297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Baum</w:t>
            </w:r>
          </w:p>
        </w:tc>
      </w:tr>
      <w:tr w:rsidR="00083345" w:rsidRPr="00083345" w:rsidTr="0097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 xml:space="preserve">Dan </w:t>
            </w:r>
          </w:p>
        </w:tc>
        <w:tc>
          <w:tcPr>
            <w:tcW w:w="297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Burke</w:t>
            </w:r>
          </w:p>
        </w:tc>
      </w:tr>
      <w:tr w:rsidR="00083345" w:rsidRPr="00083345" w:rsidTr="00977FC4">
        <w:trPr>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Casey</w:t>
            </w:r>
          </w:p>
        </w:tc>
        <w:tc>
          <w:tcPr>
            <w:tcW w:w="297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Burns</w:t>
            </w:r>
          </w:p>
        </w:tc>
      </w:tr>
      <w:tr w:rsidR="00083345" w:rsidRPr="00083345" w:rsidTr="0097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Dianne</w:t>
            </w:r>
          </w:p>
        </w:tc>
        <w:tc>
          <w:tcPr>
            <w:tcW w:w="297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Dickinson</w:t>
            </w:r>
          </w:p>
        </w:tc>
      </w:tr>
      <w:tr w:rsidR="00083345" w:rsidRPr="00083345" w:rsidTr="00977FC4">
        <w:trPr>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977FC4"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Karen</w:t>
            </w:r>
          </w:p>
        </w:tc>
        <w:tc>
          <w:tcPr>
            <w:tcW w:w="297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roofErr w:type="spellStart"/>
            <w:r w:rsidRPr="00083345">
              <w:rPr>
                <w:rFonts w:ascii="Calibri" w:eastAsia="Times New Roman" w:hAnsi="Calibri" w:cs="Times New Roman"/>
                <w:color w:val="000000"/>
                <w:sz w:val="22"/>
                <w:szCs w:val="22"/>
              </w:rPr>
              <w:t>Dupee</w:t>
            </w:r>
            <w:proofErr w:type="spellEnd"/>
          </w:p>
        </w:tc>
      </w:tr>
      <w:tr w:rsidR="00083345" w:rsidRPr="00083345" w:rsidTr="0097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 xml:space="preserve">Ingrid </w:t>
            </w:r>
          </w:p>
        </w:tc>
        <w:tc>
          <w:tcPr>
            <w:tcW w:w="297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Fair</w:t>
            </w:r>
          </w:p>
        </w:tc>
      </w:tr>
      <w:tr w:rsidR="00083345" w:rsidRPr="00083345" w:rsidTr="00977FC4">
        <w:trPr>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roofErr w:type="spellStart"/>
            <w:r w:rsidRPr="00083345">
              <w:rPr>
                <w:rFonts w:ascii="Calibri" w:eastAsia="Times New Roman" w:hAnsi="Calibri" w:cs="Times New Roman"/>
                <w:color w:val="000000"/>
                <w:sz w:val="22"/>
                <w:szCs w:val="22"/>
              </w:rPr>
              <w:t>Zofia</w:t>
            </w:r>
            <w:proofErr w:type="spellEnd"/>
          </w:p>
        </w:tc>
        <w:tc>
          <w:tcPr>
            <w:tcW w:w="297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roofErr w:type="spellStart"/>
            <w:r w:rsidRPr="00083345">
              <w:rPr>
                <w:rFonts w:ascii="Calibri" w:eastAsia="Times New Roman" w:hAnsi="Calibri" w:cs="Times New Roman"/>
                <w:color w:val="000000"/>
                <w:sz w:val="22"/>
                <w:szCs w:val="22"/>
              </w:rPr>
              <w:t>Fulner</w:t>
            </w:r>
            <w:proofErr w:type="spellEnd"/>
          </w:p>
        </w:tc>
      </w:tr>
      <w:tr w:rsidR="00083345" w:rsidRPr="00083345" w:rsidTr="0097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 xml:space="preserve">Charlotte </w:t>
            </w:r>
          </w:p>
        </w:tc>
        <w:tc>
          <w:tcPr>
            <w:tcW w:w="297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Kaplan</w:t>
            </w:r>
          </w:p>
        </w:tc>
      </w:tr>
      <w:tr w:rsidR="00083345" w:rsidRPr="00083345" w:rsidTr="00977FC4">
        <w:trPr>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Eileen &amp; Jim</w:t>
            </w:r>
          </w:p>
        </w:tc>
        <w:tc>
          <w:tcPr>
            <w:tcW w:w="297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Keenan</w:t>
            </w:r>
          </w:p>
        </w:tc>
      </w:tr>
      <w:tr w:rsidR="00083345" w:rsidRPr="00083345" w:rsidTr="0097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977FC4"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Joanne</w:t>
            </w:r>
          </w:p>
        </w:tc>
        <w:tc>
          <w:tcPr>
            <w:tcW w:w="297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Mullowney</w:t>
            </w:r>
          </w:p>
        </w:tc>
      </w:tr>
      <w:tr w:rsidR="00083345" w:rsidRPr="00083345" w:rsidTr="00977FC4">
        <w:trPr>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Regina</w:t>
            </w:r>
          </w:p>
        </w:tc>
        <w:tc>
          <w:tcPr>
            <w:tcW w:w="297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roofErr w:type="spellStart"/>
            <w:r w:rsidRPr="00083345">
              <w:rPr>
                <w:rFonts w:ascii="Calibri" w:eastAsia="Times New Roman" w:hAnsi="Calibri" w:cs="Times New Roman"/>
                <w:color w:val="000000"/>
                <w:sz w:val="22"/>
                <w:szCs w:val="22"/>
              </w:rPr>
              <w:t>Pascutchi</w:t>
            </w:r>
            <w:proofErr w:type="spellEnd"/>
          </w:p>
        </w:tc>
      </w:tr>
      <w:tr w:rsidR="00083345" w:rsidRPr="00083345" w:rsidTr="00977FC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Antheil Elementary School Garden</w:t>
            </w:r>
          </w:p>
        </w:tc>
        <w:tc>
          <w:tcPr>
            <w:tcW w:w="252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 xml:space="preserve">Christine </w:t>
            </w:r>
          </w:p>
        </w:tc>
        <w:tc>
          <w:tcPr>
            <w:tcW w:w="297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Perkins</w:t>
            </w:r>
          </w:p>
        </w:tc>
      </w:tr>
      <w:tr w:rsidR="00083345" w:rsidRPr="00083345" w:rsidTr="00977FC4">
        <w:trPr>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William</w:t>
            </w:r>
          </w:p>
        </w:tc>
        <w:tc>
          <w:tcPr>
            <w:tcW w:w="297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Stewart</w:t>
            </w:r>
          </w:p>
        </w:tc>
      </w:tr>
      <w:tr w:rsidR="00083345" w:rsidRPr="00083345" w:rsidTr="00977FC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Birmingham Pocket Garden</w:t>
            </w:r>
          </w:p>
        </w:tc>
        <w:tc>
          <w:tcPr>
            <w:tcW w:w="252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p>
        </w:tc>
        <w:tc>
          <w:tcPr>
            <w:tcW w:w="297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p>
        </w:tc>
      </w:tr>
      <w:tr w:rsidR="00083345" w:rsidRPr="00083345" w:rsidTr="00977FC4">
        <w:trPr>
          <w:trHeight w:val="360"/>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Ewing Community Gardens</w:t>
            </w:r>
          </w:p>
        </w:tc>
        <w:tc>
          <w:tcPr>
            <w:tcW w:w="252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
        </w:tc>
        <w:tc>
          <w:tcPr>
            <w:tcW w:w="297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
        </w:tc>
      </w:tr>
      <w:tr w:rsidR="00083345" w:rsidRPr="00083345" w:rsidTr="00977FC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Ewing Township Historical Preservation Society</w:t>
            </w:r>
          </w:p>
        </w:tc>
        <w:tc>
          <w:tcPr>
            <w:tcW w:w="252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p>
        </w:tc>
        <w:tc>
          <w:tcPr>
            <w:tcW w:w="297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p>
        </w:tc>
      </w:tr>
      <w:tr w:rsidR="00083345" w:rsidRPr="00083345" w:rsidTr="00977FC4">
        <w:trPr>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Ed &amp; Josephine</w:t>
            </w:r>
          </w:p>
        </w:tc>
        <w:tc>
          <w:tcPr>
            <w:tcW w:w="297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
        </w:tc>
      </w:tr>
      <w:tr w:rsidR="00083345" w:rsidRPr="00083345" w:rsidTr="0097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Teri</w:t>
            </w:r>
          </w:p>
        </w:tc>
        <w:tc>
          <w:tcPr>
            <w:tcW w:w="2970" w:type="dxa"/>
            <w:noWrap/>
            <w:hideMark/>
          </w:tcPr>
          <w:p w:rsidR="00083345" w:rsidRPr="00083345" w:rsidRDefault="00083345" w:rsidP="0008334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(rose garden)</w:t>
            </w:r>
          </w:p>
        </w:tc>
      </w:tr>
      <w:tr w:rsidR="00083345" w:rsidRPr="00083345" w:rsidTr="00977FC4">
        <w:trPr>
          <w:trHeight w:val="288"/>
        </w:trPr>
        <w:tc>
          <w:tcPr>
            <w:cnfStyle w:val="001000000000" w:firstRow="0" w:lastRow="0" w:firstColumn="1" w:lastColumn="0" w:oddVBand="0" w:evenVBand="0" w:oddHBand="0" w:evenHBand="0" w:firstRowFirstColumn="0" w:firstRowLastColumn="0" w:lastRowFirstColumn="0" w:lastRowLastColumn="0"/>
            <w:tcW w:w="4590" w:type="dxa"/>
            <w:hideMark/>
          </w:tcPr>
          <w:p w:rsidR="00083345" w:rsidRPr="00083345" w:rsidRDefault="00083345" w:rsidP="00083345">
            <w:pPr>
              <w:jc w:val="left"/>
              <w:rPr>
                <w:rFonts w:ascii="Calibri" w:eastAsia="Times New Roman" w:hAnsi="Calibri" w:cs="Times New Roman"/>
                <w:color w:val="000000"/>
                <w:sz w:val="22"/>
                <w:szCs w:val="22"/>
              </w:rPr>
            </w:pPr>
          </w:p>
        </w:tc>
        <w:tc>
          <w:tcPr>
            <w:tcW w:w="252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083345">
              <w:rPr>
                <w:rFonts w:ascii="Calibri" w:eastAsia="Times New Roman" w:hAnsi="Calibri" w:cs="Times New Roman"/>
                <w:color w:val="000000"/>
                <w:sz w:val="22"/>
                <w:szCs w:val="22"/>
              </w:rPr>
              <w:t>Dan</w:t>
            </w:r>
            <w:r>
              <w:rPr>
                <w:rFonts w:ascii="Calibri" w:eastAsia="Times New Roman" w:hAnsi="Calibri" w:cs="Times New Roman"/>
                <w:color w:val="000000"/>
                <w:sz w:val="22"/>
                <w:szCs w:val="22"/>
              </w:rPr>
              <w:t xml:space="preserve"> Burke</w:t>
            </w:r>
            <w:r w:rsidRPr="00083345">
              <w:rPr>
                <w:rFonts w:ascii="Calibri" w:eastAsia="Times New Roman" w:hAnsi="Calibri" w:cs="Times New Roman"/>
                <w:color w:val="000000"/>
                <w:sz w:val="22"/>
                <w:szCs w:val="22"/>
              </w:rPr>
              <w:t>'s neighbor?</w:t>
            </w:r>
          </w:p>
        </w:tc>
        <w:tc>
          <w:tcPr>
            <w:tcW w:w="2970" w:type="dxa"/>
            <w:noWrap/>
            <w:hideMark/>
          </w:tcPr>
          <w:p w:rsidR="00083345" w:rsidRPr="00083345" w:rsidRDefault="00083345" w:rsidP="00083345">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
        </w:tc>
      </w:tr>
    </w:tbl>
    <w:p w:rsidR="00083345" w:rsidRDefault="00083345" w:rsidP="00083345">
      <w:pPr>
        <w:rPr>
          <w:sz w:val="22"/>
        </w:rPr>
      </w:pPr>
    </w:p>
    <w:p w:rsidR="00576ABC" w:rsidRDefault="00576ABC" w:rsidP="00083345">
      <w:pPr>
        <w:rPr>
          <w:sz w:val="22"/>
        </w:rPr>
      </w:pPr>
      <w:r>
        <w:rPr>
          <w:sz w:val="22"/>
        </w:rPr>
        <w:t xml:space="preserve">We decided to keep the same name as last year Garden Gate Tour, with a focus on Ewing Gardens, as the EGT is attempting to </w:t>
      </w:r>
      <w:r w:rsidRPr="00576ABC">
        <w:rPr>
          <w:b/>
          <w:i/>
          <w:sz w:val="22"/>
        </w:rPr>
        <w:t>build community thru beautification</w:t>
      </w:r>
      <w:r>
        <w:rPr>
          <w:sz w:val="22"/>
        </w:rPr>
        <w:t xml:space="preserve"> in the Ewing Community.  A couple of outstanding </w:t>
      </w:r>
      <w:r>
        <w:rPr>
          <w:sz w:val="22"/>
        </w:rPr>
        <w:lastRenderedPageBreak/>
        <w:t xml:space="preserve">outrider gardens from last year will also be included (the rose garden in Lawrence and the garden on the Canal in Trenton.)  The formal Name is the </w:t>
      </w:r>
      <w:r w:rsidRPr="00576ABC">
        <w:rPr>
          <w:b/>
          <w:sz w:val="22"/>
        </w:rPr>
        <w:t>2016 Ewing Garden Gate Tour</w:t>
      </w:r>
      <w:r>
        <w:rPr>
          <w:sz w:val="22"/>
        </w:rPr>
        <w:t>.</w:t>
      </w:r>
    </w:p>
    <w:p w:rsidR="00083345" w:rsidRDefault="00083345" w:rsidP="00083345">
      <w:pPr>
        <w:rPr>
          <w:sz w:val="22"/>
        </w:rPr>
      </w:pPr>
      <w:r>
        <w:rPr>
          <w:sz w:val="22"/>
        </w:rPr>
        <w:t>We confirmed that the tour will be held Saturday, June 11</w:t>
      </w:r>
      <w:r w:rsidRPr="00083345">
        <w:rPr>
          <w:sz w:val="22"/>
          <w:vertAlign w:val="superscript"/>
        </w:rPr>
        <w:t>th</w:t>
      </w:r>
      <w:r>
        <w:rPr>
          <w:sz w:val="22"/>
        </w:rPr>
        <w:t xml:space="preserve"> from 10 – 5.  The Girl Scouts will help with the tour</w:t>
      </w:r>
      <w:r w:rsidR="00576ABC">
        <w:rPr>
          <w:sz w:val="22"/>
        </w:rPr>
        <w:t xml:space="preserve"> and serve as tour guides</w:t>
      </w:r>
      <w:r>
        <w:rPr>
          <w:sz w:val="22"/>
        </w:rPr>
        <w:t xml:space="preserve">.  </w:t>
      </w:r>
      <w:r w:rsidR="00576ABC">
        <w:rPr>
          <w:sz w:val="22"/>
        </w:rPr>
        <w:t xml:space="preserve">  Since we have almost 20 gardens, we may not have enough GS, and may need to rotate them out.  Karen will work up a schedule.  She may also see about getting a younger group of Brownies/Scouts to help out.</w:t>
      </w:r>
    </w:p>
    <w:p w:rsidR="00977FC4" w:rsidRDefault="00977FC4" w:rsidP="00977FC4">
      <w:pPr>
        <w:pStyle w:val="Heading2"/>
      </w:pPr>
      <w:r>
        <w:t>Publicity</w:t>
      </w:r>
    </w:p>
    <w:p w:rsidR="00977FC4" w:rsidRDefault="00977FC4" w:rsidP="00977FC4">
      <w:pPr>
        <w:rPr>
          <w:sz w:val="22"/>
        </w:rPr>
      </w:pPr>
      <w:r>
        <w:rPr>
          <w:sz w:val="22"/>
        </w:rPr>
        <w:t>Karen will find the press release from last year to model our press release on for this year’s Observer.</w:t>
      </w:r>
    </w:p>
    <w:p w:rsidR="00977FC4" w:rsidRDefault="00977FC4" w:rsidP="00977FC4">
      <w:pPr>
        <w:rPr>
          <w:sz w:val="22"/>
        </w:rPr>
      </w:pPr>
      <w:r>
        <w:rPr>
          <w:sz w:val="22"/>
        </w:rPr>
        <w:t xml:space="preserve">Joanne will ask Township Admin if they will pay for an ad in the Observer in support.  </w:t>
      </w:r>
    </w:p>
    <w:p w:rsidR="00977FC4" w:rsidRDefault="00977FC4" w:rsidP="00977FC4">
      <w:pPr>
        <w:rPr>
          <w:sz w:val="22"/>
        </w:rPr>
      </w:pPr>
      <w:r>
        <w:rPr>
          <w:sz w:val="22"/>
        </w:rPr>
        <w:t>Dianne will work on a write up/overview of the tour.  Why we are doing it…</w:t>
      </w:r>
    </w:p>
    <w:p w:rsidR="00977FC4" w:rsidRDefault="00977FC4" w:rsidP="00977FC4">
      <w:pPr>
        <w:rPr>
          <w:sz w:val="22"/>
        </w:rPr>
      </w:pPr>
      <w:r>
        <w:rPr>
          <w:sz w:val="22"/>
        </w:rPr>
        <w:t xml:space="preserve">Joanne will try to come up with something for a cover page including some kind of logo.  We each need to supply our logos for the brochure and publicity.  </w:t>
      </w:r>
    </w:p>
    <w:p w:rsidR="00977FC4" w:rsidRDefault="00977FC4" w:rsidP="00977FC4">
      <w:pPr>
        <w:rPr>
          <w:sz w:val="22"/>
        </w:rPr>
      </w:pPr>
      <w:r>
        <w:rPr>
          <w:sz w:val="22"/>
        </w:rPr>
        <w:t>We will all look to see if we can find political signs to cover with tour info to post at each house or around town.</w:t>
      </w:r>
    </w:p>
    <w:p w:rsidR="00576ABC" w:rsidRDefault="00576ABC" w:rsidP="00977FC4">
      <w:pPr>
        <w:pStyle w:val="Heading3"/>
      </w:pPr>
      <w:r>
        <w:t>Brochure</w:t>
      </w:r>
    </w:p>
    <w:p w:rsidR="00083345" w:rsidRDefault="00083345" w:rsidP="00083345">
      <w:pPr>
        <w:rPr>
          <w:sz w:val="22"/>
        </w:rPr>
      </w:pPr>
      <w:r>
        <w:rPr>
          <w:sz w:val="22"/>
        </w:rPr>
        <w:t xml:space="preserve">We will ask each garden to </w:t>
      </w:r>
    </w:p>
    <w:p w:rsidR="00083345" w:rsidRDefault="00083345" w:rsidP="00083345">
      <w:pPr>
        <w:pStyle w:val="ListParagraph"/>
        <w:numPr>
          <w:ilvl w:val="0"/>
          <w:numId w:val="1"/>
        </w:numPr>
        <w:rPr>
          <w:sz w:val="22"/>
        </w:rPr>
      </w:pPr>
      <w:r>
        <w:rPr>
          <w:sz w:val="22"/>
        </w:rPr>
        <w:t>N</w:t>
      </w:r>
      <w:r w:rsidRPr="00083345">
        <w:rPr>
          <w:sz w:val="22"/>
        </w:rPr>
        <w:t xml:space="preserve">ame their garden or provide a theme.  </w:t>
      </w:r>
    </w:p>
    <w:p w:rsidR="00083345" w:rsidRDefault="00083345" w:rsidP="00083345">
      <w:pPr>
        <w:pStyle w:val="ListParagraph"/>
        <w:numPr>
          <w:ilvl w:val="0"/>
          <w:numId w:val="1"/>
        </w:numPr>
        <w:rPr>
          <w:sz w:val="22"/>
        </w:rPr>
      </w:pPr>
      <w:r>
        <w:rPr>
          <w:sz w:val="22"/>
        </w:rPr>
        <w:t>Provide a brief write up</w:t>
      </w:r>
    </w:p>
    <w:p w:rsidR="00083345" w:rsidRDefault="00083345" w:rsidP="00083345">
      <w:pPr>
        <w:pStyle w:val="ListParagraph"/>
        <w:numPr>
          <w:ilvl w:val="0"/>
          <w:numId w:val="1"/>
        </w:numPr>
        <w:rPr>
          <w:sz w:val="22"/>
        </w:rPr>
      </w:pPr>
      <w:r>
        <w:rPr>
          <w:sz w:val="22"/>
        </w:rPr>
        <w:t>Provide a photo</w:t>
      </w:r>
    </w:p>
    <w:p w:rsidR="00922EE1" w:rsidRDefault="00083345" w:rsidP="00083345">
      <w:pPr>
        <w:rPr>
          <w:sz w:val="22"/>
        </w:rPr>
      </w:pPr>
      <w:r>
        <w:rPr>
          <w:sz w:val="22"/>
        </w:rPr>
        <w:t>Last year, Minute</w:t>
      </w:r>
      <w:r w:rsidR="00D2148D">
        <w:rPr>
          <w:sz w:val="22"/>
        </w:rPr>
        <w:t xml:space="preserve"> </w:t>
      </w:r>
      <w:r>
        <w:rPr>
          <w:sz w:val="22"/>
        </w:rPr>
        <w:t xml:space="preserve">Man Press provided the brochure free of charge.  Karen will ask again.  </w:t>
      </w:r>
    </w:p>
    <w:p w:rsidR="00D2148D" w:rsidRDefault="00922EE1" w:rsidP="00083345">
      <w:pPr>
        <w:rPr>
          <w:sz w:val="22"/>
        </w:rPr>
      </w:pPr>
      <w:r>
        <w:rPr>
          <w:sz w:val="22"/>
        </w:rPr>
        <w:t>Joanne will come up with a thank you letter to the participants with specific instructions for what we need from them.</w:t>
      </w:r>
      <w:bookmarkStart w:id="0" w:name="_GoBack"/>
      <w:bookmarkEnd w:id="0"/>
    </w:p>
    <w:p w:rsidR="00576ABC" w:rsidRDefault="00977FC4" w:rsidP="00977FC4">
      <w:pPr>
        <w:pStyle w:val="Heading2"/>
      </w:pPr>
      <w:r>
        <w:t>Preview Tour</w:t>
      </w:r>
    </w:p>
    <w:p w:rsidR="00D2148D" w:rsidRDefault="00D2148D" w:rsidP="00083345">
      <w:pPr>
        <w:rPr>
          <w:sz w:val="22"/>
        </w:rPr>
      </w:pPr>
      <w:r>
        <w:rPr>
          <w:sz w:val="22"/>
        </w:rPr>
        <w:t>The organizers agreed to tour the gardens starting the week before the tour.  To start, we will meet at the Benjamin Temple house on Friday, June 10 at 5 p.m.</w:t>
      </w:r>
    </w:p>
    <w:p w:rsidR="00977FC4" w:rsidRDefault="00977FC4" w:rsidP="00977FC4">
      <w:pPr>
        <w:pStyle w:val="Heading2"/>
      </w:pPr>
      <w:r>
        <w:t>Permits</w:t>
      </w:r>
    </w:p>
    <w:p w:rsidR="00576ABC" w:rsidRDefault="00576ABC" w:rsidP="00083345">
      <w:pPr>
        <w:rPr>
          <w:sz w:val="22"/>
        </w:rPr>
      </w:pPr>
      <w:r>
        <w:rPr>
          <w:sz w:val="22"/>
        </w:rPr>
        <w:t>Joanne will contact the Health Department to see if a permit is required to serve juice and cookies at each stop.</w:t>
      </w:r>
    </w:p>
    <w:p w:rsidR="00083345" w:rsidRPr="00083345" w:rsidRDefault="00977FC4" w:rsidP="00083345">
      <w:pPr>
        <w:rPr>
          <w:sz w:val="22"/>
        </w:rPr>
      </w:pPr>
      <w:r>
        <w:rPr>
          <w:sz w:val="22"/>
        </w:rPr>
        <w:t xml:space="preserve">We agreed to use Google Docs to share a spreadsheet of information about the gardens and their owners, as </w:t>
      </w:r>
      <w:proofErr w:type="gramStart"/>
      <w:r>
        <w:rPr>
          <w:sz w:val="22"/>
        </w:rPr>
        <w:t>well</w:t>
      </w:r>
      <w:proofErr w:type="gramEnd"/>
      <w:r>
        <w:rPr>
          <w:sz w:val="22"/>
        </w:rPr>
        <w:t xml:space="preserve"> as any write-ups/publicity about it.  </w:t>
      </w:r>
      <w:r w:rsidR="00083345">
        <w:rPr>
          <w:sz w:val="22"/>
        </w:rPr>
        <w:t xml:space="preserve">  </w:t>
      </w:r>
    </w:p>
    <w:sectPr w:rsidR="00083345" w:rsidRPr="00083345" w:rsidSect="007877E0">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45" w:rsidRDefault="00713545" w:rsidP="00413439">
      <w:pPr>
        <w:spacing w:after="0" w:line="240" w:lineRule="auto"/>
      </w:pPr>
      <w:r>
        <w:separator/>
      </w:r>
    </w:p>
  </w:endnote>
  <w:endnote w:type="continuationSeparator" w:id="0">
    <w:p w:rsidR="00713545" w:rsidRDefault="00713545" w:rsidP="0041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39" w:rsidRPr="007877E0" w:rsidRDefault="004B6FDF" w:rsidP="007877E0">
    <w:pPr>
      <w:pStyle w:val="Footer"/>
      <w:jc w:val="left"/>
      <w:rPr>
        <w:color w:val="FD750D"/>
        <w:sz w:val="22"/>
      </w:rPr>
    </w:pPr>
    <w:r w:rsidRPr="007877E0">
      <w:rPr>
        <w:b/>
        <w:color w:val="005C2A"/>
        <w:sz w:val="22"/>
      </w:rPr>
      <w:t>Ewinggreenteam</w:t>
    </w:r>
    <w:r w:rsidR="0056351C">
      <w:rPr>
        <w:b/>
        <w:color w:val="005C2A"/>
        <w:sz w:val="22"/>
      </w:rPr>
      <w:t xml:space="preserve">.org                            </w:t>
    </w:r>
    <w:r w:rsidR="00413439" w:rsidRPr="007877E0">
      <w:rPr>
        <w:b/>
        <w:color w:val="005C2A"/>
        <w:sz w:val="22"/>
      </w:rPr>
      <w:t xml:space="preserve">       </w:t>
    </w:r>
    <w:r w:rsidR="007877E0">
      <w:rPr>
        <w:b/>
        <w:color w:val="005C2A"/>
        <w:sz w:val="22"/>
      </w:rPr>
      <w:t xml:space="preserve"> </w:t>
    </w:r>
    <w:r w:rsidR="00413439" w:rsidRPr="007877E0">
      <w:rPr>
        <w:b/>
        <w:color w:val="005C2A"/>
        <w:sz w:val="22"/>
      </w:rPr>
      <w:t xml:space="preserve">           </w:t>
    </w:r>
    <w:r w:rsidRPr="007877E0">
      <w:rPr>
        <w:b/>
        <w:color w:val="005C2A"/>
        <w:sz w:val="22"/>
      </w:rPr>
      <w:t xml:space="preserve">                               </w:t>
    </w:r>
    <w:r w:rsidR="00413439" w:rsidRPr="007877E0">
      <w:rPr>
        <w:b/>
        <w:color w:val="005C2A"/>
        <w:sz w:val="22"/>
      </w:rPr>
      <w:t xml:space="preserve"> Contact us: </w:t>
    </w:r>
    <w:hyperlink r:id="rId1" w:history="1">
      <w:r w:rsidRPr="007877E0">
        <w:rPr>
          <w:rStyle w:val="Hyperlink"/>
          <w:b/>
          <w:color w:val="005C2A"/>
          <w:sz w:val="22"/>
        </w:rPr>
        <w:t>ewinggreenteam@gmail.com</w:t>
      </w:r>
    </w:hyperlink>
    <w:r w:rsidR="00413439" w:rsidRPr="007877E0">
      <w:rPr>
        <w:color w:val="FD750D"/>
        <w:sz w:val="22"/>
      </w:rPr>
      <w:br/>
    </w:r>
    <w:r w:rsidR="00413439" w:rsidRPr="007877E0">
      <w:t xml:space="preserve">Monthly Meetings at Ewing Senior </w:t>
    </w:r>
    <w:r w:rsidR="007877E0" w:rsidRPr="007877E0">
      <w:t>&amp;</w:t>
    </w:r>
    <w:r w:rsidR="00413439" w:rsidRPr="007877E0">
      <w:t xml:space="preserve"> Community Center, 999 Low</w:t>
    </w:r>
    <w:r w:rsidRPr="007877E0">
      <w:t>er Ferry Rd, Ewing, NJ 08618</w:t>
    </w:r>
    <w:r w:rsidR="007877E0">
      <w:t>,</w:t>
    </w:r>
    <w:r w:rsidRPr="007877E0">
      <w:t xml:space="preserve"> 4</w:t>
    </w:r>
    <w:r w:rsidR="00413439" w:rsidRPr="007877E0">
      <w:rPr>
        <w:vertAlign w:val="superscript"/>
      </w:rPr>
      <w:t>rd</w:t>
    </w:r>
    <w:r w:rsidR="00413439" w:rsidRPr="007877E0">
      <w:t xml:space="preserve"> Wed</w:t>
    </w:r>
    <w:r w:rsidR="007877E0">
      <w:t>.</w:t>
    </w:r>
    <w:r w:rsidR="00413439" w:rsidRPr="007877E0">
      <w:t xml:space="preserve"> of each month</w:t>
    </w:r>
  </w:p>
  <w:p w:rsidR="00413439" w:rsidRDefault="00413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45" w:rsidRDefault="00713545" w:rsidP="00413439">
      <w:pPr>
        <w:spacing w:after="0" w:line="240" w:lineRule="auto"/>
      </w:pPr>
      <w:r>
        <w:separator/>
      </w:r>
    </w:p>
  </w:footnote>
  <w:footnote w:type="continuationSeparator" w:id="0">
    <w:p w:rsidR="00713545" w:rsidRDefault="00713545" w:rsidP="0041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39" w:rsidRPr="004B6FDF" w:rsidRDefault="004B6FDF" w:rsidP="00851123">
    <w:pPr>
      <w:ind w:left="2880"/>
      <w:contextualSpacing/>
      <w:jc w:val="left"/>
      <w:rPr>
        <w:rFonts w:ascii="Castellar" w:hAnsi="Castellar"/>
        <w:b/>
        <w:color w:val="005C2A"/>
        <w:sz w:val="68"/>
        <w:szCs w:val="68"/>
      </w:rPr>
    </w:pPr>
    <w:r w:rsidRPr="004B6FDF">
      <w:rPr>
        <w:rFonts w:ascii="Castellar" w:hAnsi="Castellar"/>
        <w:b/>
        <w:smallCaps/>
        <w:noProof/>
        <w:color w:val="005C2A"/>
        <w:sz w:val="68"/>
        <w:szCs w:val="68"/>
      </w:rPr>
      <w:drawing>
        <wp:anchor distT="0" distB="0" distL="114300" distR="114300" simplePos="0" relativeHeight="251658240" behindDoc="1" locked="0" layoutInCell="1" allowOverlap="1" wp14:anchorId="6586FCB6" wp14:editId="0699BE78">
          <wp:simplePos x="0" y="0"/>
          <wp:positionH relativeFrom="column">
            <wp:posOffset>360680</wp:posOffset>
          </wp:positionH>
          <wp:positionV relativeFrom="paragraph">
            <wp:posOffset>-67945</wp:posOffset>
          </wp:positionV>
          <wp:extent cx="1032510" cy="748030"/>
          <wp:effectExtent l="171450" t="171450" r="377190" b="356870"/>
          <wp:wrapTight wrapText="bothSides">
            <wp:wrapPolygon edited="0">
              <wp:start x="4384" y="-4951"/>
              <wp:lineTo x="-3587" y="-3851"/>
              <wp:lineTo x="-3188" y="23654"/>
              <wp:lineTo x="2391" y="31355"/>
              <wp:lineTo x="23114" y="31355"/>
              <wp:lineTo x="23513" y="30255"/>
              <wp:lineTo x="28295" y="23104"/>
              <wp:lineTo x="29092" y="2200"/>
              <wp:lineTo x="23513" y="-3851"/>
              <wp:lineTo x="21122" y="-4951"/>
              <wp:lineTo x="4384" y="-4951"/>
            </wp:wrapPolygon>
          </wp:wrapTight>
          <wp:docPr id="2" name="Picture 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gif"/>
                  <pic:cNvPicPr/>
                </pic:nvPicPr>
                <pic:blipFill>
                  <a:blip r:embed="rId1"/>
                  <a:stretch>
                    <a:fillRect/>
                  </a:stretch>
                </pic:blipFill>
                <pic:spPr>
                  <a:xfrm>
                    <a:off x="0" y="0"/>
                    <a:ext cx="1032510" cy="7480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B6FDF">
      <w:rPr>
        <w:rFonts w:ascii="Castellar" w:hAnsi="Castellar"/>
        <w:b/>
        <w:smallCaps/>
        <w:noProof/>
        <w:color w:val="005C2A"/>
        <w:sz w:val="68"/>
        <w:szCs w:val="68"/>
      </w:rPr>
      <w:t>Ewing Green Team</w:t>
    </w:r>
  </w:p>
  <w:p w:rsidR="00413439" w:rsidRPr="004B6FDF" w:rsidRDefault="00FA04B1" w:rsidP="00851123">
    <w:pPr>
      <w:ind w:left="3600"/>
      <w:jc w:val="left"/>
      <w:rPr>
        <w:rFonts w:ascii="Castellar" w:hAnsi="Castellar"/>
        <w:b/>
        <w:smallCaps/>
        <w:color w:val="005C2A"/>
        <w:sz w:val="44"/>
      </w:rPr>
    </w:pPr>
    <w:r>
      <w:rPr>
        <w:rFonts w:ascii="Georgia" w:hAnsi="Georgia"/>
        <w:i/>
        <w:iCs/>
        <w:color w:val="005C2A"/>
        <w:sz w:val="24"/>
      </w:rPr>
      <w:t>Promoting People, the Planet, and Prosperity in Ewing</w:t>
    </w:r>
  </w:p>
  <w:p w:rsidR="00413439" w:rsidRDefault="00413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48A4"/>
    <w:multiLevelType w:val="hybridMultilevel"/>
    <w:tmpl w:val="DCFC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39"/>
    <w:rsid w:val="00012FE5"/>
    <w:rsid w:val="000132B8"/>
    <w:rsid w:val="000172EA"/>
    <w:rsid w:val="00024778"/>
    <w:rsid w:val="0002581E"/>
    <w:rsid w:val="0003672D"/>
    <w:rsid w:val="000422E0"/>
    <w:rsid w:val="0005443A"/>
    <w:rsid w:val="00060132"/>
    <w:rsid w:val="00080F6B"/>
    <w:rsid w:val="00083345"/>
    <w:rsid w:val="00093CA3"/>
    <w:rsid w:val="000A4FC7"/>
    <w:rsid w:val="000D2795"/>
    <w:rsid w:val="000D4564"/>
    <w:rsid w:val="000E5405"/>
    <w:rsid w:val="001305B5"/>
    <w:rsid w:val="00130DEF"/>
    <w:rsid w:val="00136D81"/>
    <w:rsid w:val="00140094"/>
    <w:rsid w:val="0018523A"/>
    <w:rsid w:val="002041A0"/>
    <w:rsid w:val="002465EC"/>
    <w:rsid w:val="0025108F"/>
    <w:rsid w:val="002615D8"/>
    <w:rsid w:val="0027177E"/>
    <w:rsid w:val="002A66AF"/>
    <w:rsid w:val="002B4506"/>
    <w:rsid w:val="002C13DC"/>
    <w:rsid w:val="002D199C"/>
    <w:rsid w:val="002D5041"/>
    <w:rsid w:val="002D7AD4"/>
    <w:rsid w:val="002E0195"/>
    <w:rsid w:val="002F3EF5"/>
    <w:rsid w:val="00300D1A"/>
    <w:rsid w:val="00307B11"/>
    <w:rsid w:val="003209B0"/>
    <w:rsid w:val="00335F3D"/>
    <w:rsid w:val="003365A9"/>
    <w:rsid w:val="00374E12"/>
    <w:rsid w:val="00382A6D"/>
    <w:rsid w:val="00382E56"/>
    <w:rsid w:val="003920AB"/>
    <w:rsid w:val="00392BEC"/>
    <w:rsid w:val="003B17E0"/>
    <w:rsid w:val="003B4755"/>
    <w:rsid w:val="003B7D05"/>
    <w:rsid w:val="003C005D"/>
    <w:rsid w:val="003C0228"/>
    <w:rsid w:val="003C22FD"/>
    <w:rsid w:val="003C25ED"/>
    <w:rsid w:val="003C4E06"/>
    <w:rsid w:val="003D7A46"/>
    <w:rsid w:val="003F65CD"/>
    <w:rsid w:val="003F7EEE"/>
    <w:rsid w:val="00404782"/>
    <w:rsid w:val="00405560"/>
    <w:rsid w:val="00413194"/>
    <w:rsid w:val="00413439"/>
    <w:rsid w:val="0043078B"/>
    <w:rsid w:val="00446F45"/>
    <w:rsid w:val="00493ADB"/>
    <w:rsid w:val="004A1ADF"/>
    <w:rsid w:val="004A5F6E"/>
    <w:rsid w:val="004B6FDF"/>
    <w:rsid w:val="004E0EB1"/>
    <w:rsid w:val="004F3FD1"/>
    <w:rsid w:val="004F4A97"/>
    <w:rsid w:val="004F64F2"/>
    <w:rsid w:val="00505D05"/>
    <w:rsid w:val="0053375C"/>
    <w:rsid w:val="00544C9D"/>
    <w:rsid w:val="00547CEF"/>
    <w:rsid w:val="00556DAB"/>
    <w:rsid w:val="00560C00"/>
    <w:rsid w:val="0056351C"/>
    <w:rsid w:val="00565743"/>
    <w:rsid w:val="00566D57"/>
    <w:rsid w:val="00576ABC"/>
    <w:rsid w:val="00585CFD"/>
    <w:rsid w:val="0058655C"/>
    <w:rsid w:val="005917AD"/>
    <w:rsid w:val="005B26A0"/>
    <w:rsid w:val="005B72BD"/>
    <w:rsid w:val="005B7EBC"/>
    <w:rsid w:val="005C0969"/>
    <w:rsid w:val="005C0AC1"/>
    <w:rsid w:val="0062560C"/>
    <w:rsid w:val="00626164"/>
    <w:rsid w:val="00652ECF"/>
    <w:rsid w:val="0065420C"/>
    <w:rsid w:val="00663D31"/>
    <w:rsid w:val="00691484"/>
    <w:rsid w:val="006A2F8C"/>
    <w:rsid w:val="006A6764"/>
    <w:rsid w:val="006B6E8F"/>
    <w:rsid w:val="006E405F"/>
    <w:rsid w:val="006F2B20"/>
    <w:rsid w:val="00700945"/>
    <w:rsid w:val="00713545"/>
    <w:rsid w:val="00721421"/>
    <w:rsid w:val="00726512"/>
    <w:rsid w:val="00730FF1"/>
    <w:rsid w:val="00732308"/>
    <w:rsid w:val="00740729"/>
    <w:rsid w:val="00766A25"/>
    <w:rsid w:val="00767956"/>
    <w:rsid w:val="007814C2"/>
    <w:rsid w:val="007825CD"/>
    <w:rsid w:val="00783510"/>
    <w:rsid w:val="007877E0"/>
    <w:rsid w:val="007B13CC"/>
    <w:rsid w:val="007B7A2B"/>
    <w:rsid w:val="007C6CBE"/>
    <w:rsid w:val="007C6EDA"/>
    <w:rsid w:val="007F2B9F"/>
    <w:rsid w:val="007F7806"/>
    <w:rsid w:val="00802489"/>
    <w:rsid w:val="008214D4"/>
    <w:rsid w:val="00851123"/>
    <w:rsid w:val="00855D79"/>
    <w:rsid w:val="00863D3E"/>
    <w:rsid w:val="0087380D"/>
    <w:rsid w:val="00884815"/>
    <w:rsid w:val="00885A37"/>
    <w:rsid w:val="00886DC2"/>
    <w:rsid w:val="0089177E"/>
    <w:rsid w:val="0089228C"/>
    <w:rsid w:val="008C6914"/>
    <w:rsid w:val="008D1B35"/>
    <w:rsid w:val="008D1FCD"/>
    <w:rsid w:val="008D38BB"/>
    <w:rsid w:val="008E1ACF"/>
    <w:rsid w:val="009136C2"/>
    <w:rsid w:val="00922EE1"/>
    <w:rsid w:val="00926494"/>
    <w:rsid w:val="009372F0"/>
    <w:rsid w:val="00942A39"/>
    <w:rsid w:val="00944EC5"/>
    <w:rsid w:val="00950AD2"/>
    <w:rsid w:val="00965F66"/>
    <w:rsid w:val="00967889"/>
    <w:rsid w:val="00977FC4"/>
    <w:rsid w:val="0098495C"/>
    <w:rsid w:val="00995863"/>
    <w:rsid w:val="009A042D"/>
    <w:rsid w:val="009A0EBC"/>
    <w:rsid w:val="009C0222"/>
    <w:rsid w:val="009C27CC"/>
    <w:rsid w:val="009D1170"/>
    <w:rsid w:val="009D19DD"/>
    <w:rsid w:val="009D4495"/>
    <w:rsid w:val="009F0572"/>
    <w:rsid w:val="009F37A0"/>
    <w:rsid w:val="00A534E0"/>
    <w:rsid w:val="00A61D6C"/>
    <w:rsid w:val="00A831C0"/>
    <w:rsid w:val="00AB7423"/>
    <w:rsid w:val="00AC0EF0"/>
    <w:rsid w:val="00AE655A"/>
    <w:rsid w:val="00AF6F79"/>
    <w:rsid w:val="00AF7B07"/>
    <w:rsid w:val="00B07CAC"/>
    <w:rsid w:val="00B17463"/>
    <w:rsid w:val="00B23E47"/>
    <w:rsid w:val="00B259F0"/>
    <w:rsid w:val="00B30DA2"/>
    <w:rsid w:val="00B32CFA"/>
    <w:rsid w:val="00B4092F"/>
    <w:rsid w:val="00B52921"/>
    <w:rsid w:val="00B57670"/>
    <w:rsid w:val="00B61775"/>
    <w:rsid w:val="00B71DAD"/>
    <w:rsid w:val="00B72A68"/>
    <w:rsid w:val="00B84C8D"/>
    <w:rsid w:val="00B92D4F"/>
    <w:rsid w:val="00B95E06"/>
    <w:rsid w:val="00BB124F"/>
    <w:rsid w:val="00BC6A82"/>
    <w:rsid w:val="00BD6081"/>
    <w:rsid w:val="00BE0EAA"/>
    <w:rsid w:val="00BE6325"/>
    <w:rsid w:val="00BE6DA5"/>
    <w:rsid w:val="00BF0644"/>
    <w:rsid w:val="00C00674"/>
    <w:rsid w:val="00C51701"/>
    <w:rsid w:val="00C5788D"/>
    <w:rsid w:val="00C807F1"/>
    <w:rsid w:val="00C86051"/>
    <w:rsid w:val="00C8773B"/>
    <w:rsid w:val="00CA3DCF"/>
    <w:rsid w:val="00CA75EA"/>
    <w:rsid w:val="00CB3911"/>
    <w:rsid w:val="00CD011C"/>
    <w:rsid w:val="00CD2761"/>
    <w:rsid w:val="00CD2C39"/>
    <w:rsid w:val="00CD63AD"/>
    <w:rsid w:val="00D0542F"/>
    <w:rsid w:val="00D0771A"/>
    <w:rsid w:val="00D1330A"/>
    <w:rsid w:val="00D2148D"/>
    <w:rsid w:val="00D30E52"/>
    <w:rsid w:val="00D311E5"/>
    <w:rsid w:val="00D314F1"/>
    <w:rsid w:val="00D34939"/>
    <w:rsid w:val="00D41BE8"/>
    <w:rsid w:val="00D42D42"/>
    <w:rsid w:val="00D43CA4"/>
    <w:rsid w:val="00D57112"/>
    <w:rsid w:val="00D64F46"/>
    <w:rsid w:val="00DB7686"/>
    <w:rsid w:val="00DE4B75"/>
    <w:rsid w:val="00DE4E84"/>
    <w:rsid w:val="00DE6508"/>
    <w:rsid w:val="00E043A2"/>
    <w:rsid w:val="00E24BCC"/>
    <w:rsid w:val="00E65703"/>
    <w:rsid w:val="00E8630C"/>
    <w:rsid w:val="00E900AB"/>
    <w:rsid w:val="00E93648"/>
    <w:rsid w:val="00EE179E"/>
    <w:rsid w:val="00EF6B8B"/>
    <w:rsid w:val="00EF7697"/>
    <w:rsid w:val="00F03172"/>
    <w:rsid w:val="00F065D2"/>
    <w:rsid w:val="00F1037F"/>
    <w:rsid w:val="00F14352"/>
    <w:rsid w:val="00F24E1C"/>
    <w:rsid w:val="00F359F6"/>
    <w:rsid w:val="00F431A8"/>
    <w:rsid w:val="00F5205B"/>
    <w:rsid w:val="00F528A9"/>
    <w:rsid w:val="00F555EE"/>
    <w:rsid w:val="00F61125"/>
    <w:rsid w:val="00F700BB"/>
    <w:rsid w:val="00FA022A"/>
    <w:rsid w:val="00FA04B1"/>
    <w:rsid w:val="00FD6A1C"/>
    <w:rsid w:val="00FE49F6"/>
    <w:rsid w:val="00FF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12"/>
  </w:style>
  <w:style w:type="paragraph" w:styleId="Heading1">
    <w:name w:val="heading 1"/>
    <w:basedOn w:val="Normal"/>
    <w:next w:val="Normal"/>
    <w:link w:val="Heading1Char"/>
    <w:uiPriority w:val="9"/>
    <w:qFormat/>
    <w:rsid w:val="0072651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2651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2651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651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26512"/>
    <w:pPr>
      <w:spacing w:before="200" w:after="0"/>
      <w:jc w:val="left"/>
      <w:outlineLvl w:val="4"/>
    </w:pPr>
    <w:rPr>
      <w:smallCaps/>
      <w:color w:val="758C5A" w:themeColor="accent2" w:themeShade="BF"/>
      <w:spacing w:val="10"/>
      <w:sz w:val="22"/>
      <w:szCs w:val="26"/>
    </w:rPr>
  </w:style>
  <w:style w:type="paragraph" w:styleId="Heading6">
    <w:name w:val="heading 6"/>
    <w:basedOn w:val="Normal"/>
    <w:next w:val="Normal"/>
    <w:link w:val="Heading6Char"/>
    <w:uiPriority w:val="9"/>
    <w:semiHidden/>
    <w:unhideWhenUsed/>
    <w:qFormat/>
    <w:rsid w:val="00726512"/>
    <w:pPr>
      <w:spacing w:after="0"/>
      <w:jc w:val="left"/>
      <w:outlineLvl w:val="5"/>
    </w:pPr>
    <w:rPr>
      <w:smallCaps/>
      <w:color w:val="9CB084" w:themeColor="accent2"/>
      <w:spacing w:val="5"/>
      <w:sz w:val="22"/>
    </w:rPr>
  </w:style>
  <w:style w:type="paragraph" w:styleId="Heading7">
    <w:name w:val="heading 7"/>
    <w:basedOn w:val="Normal"/>
    <w:next w:val="Normal"/>
    <w:link w:val="Heading7Char"/>
    <w:uiPriority w:val="9"/>
    <w:semiHidden/>
    <w:unhideWhenUsed/>
    <w:qFormat/>
    <w:rsid w:val="00726512"/>
    <w:pPr>
      <w:spacing w:after="0"/>
      <w:jc w:val="left"/>
      <w:outlineLvl w:val="6"/>
    </w:pPr>
    <w:rPr>
      <w:b/>
      <w:smallCaps/>
      <w:color w:val="9CB084" w:themeColor="accent2"/>
      <w:spacing w:val="10"/>
    </w:rPr>
  </w:style>
  <w:style w:type="paragraph" w:styleId="Heading8">
    <w:name w:val="heading 8"/>
    <w:basedOn w:val="Normal"/>
    <w:next w:val="Normal"/>
    <w:link w:val="Heading8Char"/>
    <w:uiPriority w:val="9"/>
    <w:semiHidden/>
    <w:unhideWhenUsed/>
    <w:qFormat/>
    <w:rsid w:val="00726512"/>
    <w:pPr>
      <w:spacing w:after="0"/>
      <w:jc w:val="left"/>
      <w:outlineLvl w:val="7"/>
    </w:pPr>
    <w:rPr>
      <w:b/>
      <w:i/>
      <w:smallCaps/>
      <w:color w:val="758C5A" w:themeColor="accent2" w:themeShade="BF"/>
    </w:rPr>
  </w:style>
  <w:style w:type="paragraph" w:styleId="Heading9">
    <w:name w:val="heading 9"/>
    <w:basedOn w:val="Normal"/>
    <w:next w:val="Normal"/>
    <w:link w:val="Heading9Char"/>
    <w:uiPriority w:val="9"/>
    <w:semiHidden/>
    <w:unhideWhenUsed/>
    <w:qFormat/>
    <w:rsid w:val="00726512"/>
    <w:pPr>
      <w:spacing w:after="0"/>
      <w:jc w:val="left"/>
      <w:outlineLvl w:val="8"/>
    </w:pPr>
    <w:rPr>
      <w:b/>
      <w:i/>
      <w:smallCaps/>
      <w:color w:val="4E5D3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39"/>
    <w:rPr>
      <w:rFonts w:eastAsiaTheme="minorEastAsia"/>
      <w:szCs w:val="20"/>
      <w:lang w:bidi="en-US"/>
    </w:rPr>
  </w:style>
  <w:style w:type="paragraph" w:styleId="Footer">
    <w:name w:val="footer"/>
    <w:basedOn w:val="Normal"/>
    <w:link w:val="FooterChar"/>
    <w:uiPriority w:val="99"/>
    <w:unhideWhenUsed/>
    <w:rsid w:val="0041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39"/>
    <w:rPr>
      <w:rFonts w:eastAsiaTheme="minorEastAsia"/>
      <w:szCs w:val="20"/>
      <w:lang w:bidi="en-US"/>
    </w:rPr>
  </w:style>
  <w:style w:type="paragraph" w:styleId="BalloonText">
    <w:name w:val="Balloon Text"/>
    <w:basedOn w:val="Normal"/>
    <w:link w:val="BalloonTextChar"/>
    <w:uiPriority w:val="99"/>
    <w:semiHidden/>
    <w:unhideWhenUsed/>
    <w:rsid w:val="0041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39"/>
    <w:rPr>
      <w:rFonts w:ascii="Tahoma" w:eastAsiaTheme="minorEastAsia" w:hAnsi="Tahoma" w:cs="Tahoma"/>
      <w:sz w:val="16"/>
      <w:szCs w:val="16"/>
      <w:lang w:bidi="en-US"/>
    </w:rPr>
  </w:style>
  <w:style w:type="character" w:styleId="Hyperlink">
    <w:name w:val="Hyperlink"/>
    <w:basedOn w:val="DefaultParagraphFont"/>
    <w:uiPriority w:val="99"/>
    <w:unhideWhenUsed/>
    <w:rsid w:val="00413439"/>
    <w:rPr>
      <w:color w:val="410082" w:themeColor="hyperlink"/>
      <w:u w:val="single"/>
    </w:rPr>
  </w:style>
  <w:style w:type="paragraph" w:styleId="Title">
    <w:name w:val="Title"/>
    <w:basedOn w:val="Normal"/>
    <w:next w:val="Normal"/>
    <w:link w:val="TitleChar"/>
    <w:uiPriority w:val="10"/>
    <w:qFormat/>
    <w:rsid w:val="00726512"/>
    <w:pPr>
      <w:pBdr>
        <w:top w:val="single" w:sz="12" w:space="1" w:color="9CB084"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6512"/>
    <w:rPr>
      <w:smallCaps/>
      <w:sz w:val="48"/>
      <w:szCs w:val="48"/>
    </w:rPr>
  </w:style>
  <w:style w:type="character" w:customStyle="1" w:styleId="Heading1Char">
    <w:name w:val="Heading 1 Char"/>
    <w:basedOn w:val="DefaultParagraphFont"/>
    <w:link w:val="Heading1"/>
    <w:uiPriority w:val="9"/>
    <w:rsid w:val="00726512"/>
    <w:rPr>
      <w:smallCaps/>
      <w:spacing w:val="5"/>
      <w:sz w:val="32"/>
      <w:szCs w:val="32"/>
    </w:rPr>
  </w:style>
  <w:style w:type="character" w:customStyle="1" w:styleId="Heading2Char">
    <w:name w:val="Heading 2 Char"/>
    <w:basedOn w:val="DefaultParagraphFont"/>
    <w:link w:val="Heading2"/>
    <w:uiPriority w:val="9"/>
    <w:rsid w:val="00726512"/>
    <w:rPr>
      <w:smallCaps/>
      <w:spacing w:val="5"/>
      <w:sz w:val="28"/>
      <w:szCs w:val="28"/>
    </w:rPr>
  </w:style>
  <w:style w:type="character" w:customStyle="1" w:styleId="Heading3Char">
    <w:name w:val="Heading 3 Char"/>
    <w:basedOn w:val="DefaultParagraphFont"/>
    <w:link w:val="Heading3"/>
    <w:uiPriority w:val="9"/>
    <w:rsid w:val="00726512"/>
    <w:rPr>
      <w:smallCaps/>
      <w:spacing w:val="5"/>
      <w:sz w:val="24"/>
      <w:szCs w:val="24"/>
    </w:rPr>
  </w:style>
  <w:style w:type="character" w:customStyle="1" w:styleId="Heading4Char">
    <w:name w:val="Heading 4 Char"/>
    <w:basedOn w:val="DefaultParagraphFont"/>
    <w:link w:val="Heading4"/>
    <w:uiPriority w:val="9"/>
    <w:semiHidden/>
    <w:rsid w:val="00726512"/>
    <w:rPr>
      <w:smallCaps/>
      <w:spacing w:val="10"/>
      <w:sz w:val="22"/>
      <w:szCs w:val="22"/>
    </w:rPr>
  </w:style>
  <w:style w:type="character" w:customStyle="1" w:styleId="Heading5Char">
    <w:name w:val="Heading 5 Char"/>
    <w:basedOn w:val="DefaultParagraphFont"/>
    <w:link w:val="Heading5"/>
    <w:uiPriority w:val="9"/>
    <w:semiHidden/>
    <w:rsid w:val="00726512"/>
    <w:rPr>
      <w:smallCaps/>
      <w:color w:val="758C5A" w:themeColor="accent2" w:themeShade="BF"/>
      <w:spacing w:val="10"/>
      <w:sz w:val="22"/>
      <w:szCs w:val="26"/>
    </w:rPr>
  </w:style>
  <w:style w:type="character" w:customStyle="1" w:styleId="Heading6Char">
    <w:name w:val="Heading 6 Char"/>
    <w:basedOn w:val="DefaultParagraphFont"/>
    <w:link w:val="Heading6"/>
    <w:uiPriority w:val="9"/>
    <w:semiHidden/>
    <w:rsid w:val="00726512"/>
    <w:rPr>
      <w:smallCaps/>
      <w:color w:val="9CB084" w:themeColor="accent2"/>
      <w:spacing w:val="5"/>
      <w:sz w:val="22"/>
    </w:rPr>
  </w:style>
  <w:style w:type="character" w:customStyle="1" w:styleId="Heading7Char">
    <w:name w:val="Heading 7 Char"/>
    <w:basedOn w:val="DefaultParagraphFont"/>
    <w:link w:val="Heading7"/>
    <w:uiPriority w:val="9"/>
    <w:semiHidden/>
    <w:rsid w:val="00726512"/>
    <w:rPr>
      <w:b/>
      <w:smallCaps/>
      <w:color w:val="9CB084" w:themeColor="accent2"/>
      <w:spacing w:val="10"/>
    </w:rPr>
  </w:style>
  <w:style w:type="character" w:customStyle="1" w:styleId="Heading8Char">
    <w:name w:val="Heading 8 Char"/>
    <w:basedOn w:val="DefaultParagraphFont"/>
    <w:link w:val="Heading8"/>
    <w:uiPriority w:val="9"/>
    <w:semiHidden/>
    <w:rsid w:val="00726512"/>
    <w:rPr>
      <w:b/>
      <w:i/>
      <w:smallCaps/>
      <w:color w:val="758C5A" w:themeColor="accent2" w:themeShade="BF"/>
    </w:rPr>
  </w:style>
  <w:style w:type="character" w:customStyle="1" w:styleId="Heading9Char">
    <w:name w:val="Heading 9 Char"/>
    <w:basedOn w:val="DefaultParagraphFont"/>
    <w:link w:val="Heading9"/>
    <w:uiPriority w:val="9"/>
    <w:semiHidden/>
    <w:rsid w:val="00726512"/>
    <w:rPr>
      <w:b/>
      <w:i/>
      <w:smallCaps/>
      <w:color w:val="4E5D3C" w:themeColor="accent2" w:themeShade="7F"/>
    </w:rPr>
  </w:style>
  <w:style w:type="paragraph" w:styleId="Caption">
    <w:name w:val="caption"/>
    <w:basedOn w:val="Normal"/>
    <w:next w:val="Normal"/>
    <w:uiPriority w:val="35"/>
    <w:semiHidden/>
    <w:unhideWhenUsed/>
    <w:qFormat/>
    <w:rsid w:val="00726512"/>
    <w:rPr>
      <w:b/>
      <w:bCs/>
      <w:caps/>
      <w:sz w:val="16"/>
      <w:szCs w:val="18"/>
    </w:rPr>
  </w:style>
  <w:style w:type="paragraph" w:styleId="Subtitle">
    <w:name w:val="Subtitle"/>
    <w:basedOn w:val="Normal"/>
    <w:next w:val="Normal"/>
    <w:link w:val="SubtitleChar"/>
    <w:uiPriority w:val="11"/>
    <w:qFormat/>
    <w:rsid w:val="0072651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6512"/>
    <w:rPr>
      <w:rFonts w:asciiTheme="majorHAnsi" w:eastAsiaTheme="majorEastAsia" w:hAnsiTheme="majorHAnsi" w:cstheme="majorBidi"/>
      <w:szCs w:val="22"/>
    </w:rPr>
  </w:style>
  <w:style w:type="character" w:styleId="Strong">
    <w:name w:val="Strong"/>
    <w:uiPriority w:val="22"/>
    <w:qFormat/>
    <w:rsid w:val="00726512"/>
    <w:rPr>
      <w:b/>
      <w:color w:val="9CB084" w:themeColor="accent2"/>
    </w:rPr>
  </w:style>
  <w:style w:type="character" w:styleId="Emphasis">
    <w:name w:val="Emphasis"/>
    <w:uiPriority w:val="20"/>
    <w:qFormat/>
    <w:rsid w:val="00726512"/>
    <w:rPr>
      <w:b/>
      <w:i/>
      <w:spacing w:val="10"/>
    </w:rPr>
  </w:style>
  <w:style w:type="paragraph" w:styleId="NoSpacing">
    <w:name w:val="No Spacing"/>
    <w:basedOn w:val="Normal"/>
    <w:link w:val="NoSpacingChar"/>
    <w:uiPriority w:val="1"/>
    <w:qFormat/>
    <w:rsid w:val="00726512"/>
    <w:pPr>
      <w:spacing w:after="0" w:line="240" w:lineRule="auto"/>
    </w:pPr>
  </w:style>
  <w:style w:type="character" w:customStyle="1" w:styleId="NoSpacingChar">
    <w:name w:val="No Spacing Char"/>
    <w:basedOn w:val="DefaultParagraphFont"/>
    <w:link w:val="NoSpacing"/>
    <w:uiPriority w:val="1"/>
    <w:rsid w:val="00726512"/>
  </w:style>
  <w:style w:type="paragraph" w:styleId="ListParagraph">
    <w:name w:val="List Paragraph"/>
    <w:basedOn w:val="Normal"/>
    <w:uiPriority w:val="34"/>
    <w:qFormat/>
    <w:rsid w:val="00726512"/>
    <w:pPr>
      <w:ind w:left="720"/>
      <w:contextualSpacing/>
    </w:pPr>
  </w:style>
  <w:style w:type="paragraph" w:styleId="Quote">
    <w:name w:val="Quote"/>
    <w:basedOn w:val="Normal"/>
    <w:next w:val="Normal"/>
    <w:link w:val="QuoteChar"/>
    <w:uiPriority w:val="29"/>
    <w:qFormat/>
    <w:rsid w:val="00726512"/>
    <w:rPr>
      <w:i/>
    </w:rPr>
  </w:style>
  <w:style w:type="character" w:customStyle="1" w:styleId="QuoteChar">
    <w:name w:val="Quote Char"/>
    <w:basedOn w:val="DefaultParagraphFont"/>
    <w:link w:val="Quote"/>
    <w:uiPriority w:val="29"/>
    <w:rsid w:val="00726512"/>
    <w:rPr>
      <w:i/>
    </w:rPr>
  </w:style>
  <w:style w:type="paragraph" w:styleId="IntenseQuote">
    <w:name w:val="Intense Quote"/>
    <w:basedOn w:val="Normal"/>
    <w:next w:val="Normal"/>
    <w:link w:val="IntenseQuoteChar"/>
    <w:uiPriority w:val="30"/>
    <w:qFormat/>
    <w:rsid w:val="00726512"/>
    <w:pPr>
      <w:pBdr>
        <w:top w:val="single" w:sz="8" w:space="10" w:color="758C5A" w:themeColor="accent2" w:themeShade="BF"/>
        <w:left w:val="single" w:sz="8" w:space="10" w:color="758C5A" w:themeColor="accent2" w:themeShade="BF"/>
        <w:bottom w:val="single" w:sz="8" w:space="10" w:color="758C5A" w:themeColor="accent2" w:themeShade="BF"/>
        <w:right w:val="single" w:sz="8" w:space="10" w:color="758C5A" w:themeColor="accent2" w:themeShade="BF"/>
      </w:pBdr>
      <w:shd w:val="clear" w:color="auto" w:fill="9CB08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6512"/>
    <w:rPr>
      <w:b/>
      <w:i/>
      <w:color w:val="FFFFFF" w:themeColor="background1"/>
      <w:shd w:val="clear" w:color="auto" w:fill="9CB084" w:themeFill="accent2"/>
    </w:rPr>
  </w:style>
  <w:style w:type="character" w:styleId="SubtleEmphasis">
    <w:name w:val="Subtle Emphasis"/>
    <w:uiPriority w:val="19"/>
    <w:qFormat/>
    <w:rsid w:val="00726512"/>
    <w:rPr>
      <w:i/>
    </w:rPr>
  </w:style>
  <w:style w:type="character" w:styleId="IntenseEmphasis">
    <w:name w:val="Intense Emphasis"/>
    <w:uiPriority w:val="21"/>
    <w:qFormat/>
    <w:rsid w:val="00726512"/>
    <w:rPr>
      <w:b/>
      <w:i/>
      <w:color w:val="9CB084" w:themeColor="accent2"/>
      <w:spacing w:val="10"/>
    </w:rPr>
  </w:style>
  <w:style w:type="character" w:styleId="SubtleReference">
    <w:name w:val="Subtle Reference"/>
    <w:uiPriority w:val="31"/>
    <w:qFormat/>
    <w:rsid w:val="00726512"/>
    <w:rPr>
      <w:b/>
    </w:rPr>
  </w:style>
  <w:style w:type="character" w:styleId="IntenseReference">
    <w:name w:val="Intense Reference"/>
    <w:uiPriority w:val="32"/>
    <w:qFormat/>
    <w:rsid w:val="00726512"/>
    <w:rPr>
      <w:b/>
      <w:bCs/>
      <w:smallCaps/>
      <w:spacing w:val="5"/>
      <w:sz w:val="22"/>
      <w:szCs w:val="22"/>
      <w:u w:val="single"/>
    </w:rPr>
  </w:style>
  <w:style w:type="character" w:styleId="BookTitle">
    <w:name w:val="Book Title"/>
    <w:uiPriority w:val="33"/>
    <w:qFormat/>
    <w:rsid w:val="0072651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6512"/>
    <w:pPr>
      <w:outlineLvl w:val="9"/>
    </w:pPr>
    <w:rPr>
      <w:lang w:bidi="en-US"/>
    </w:rPr>
  </w:style>
  <w:style w:type="table" w:styleId="LightShading-Accent2">
    <w:name w:val="Light Shading Accent 2"/>
    <w:basedOn w:val="TableNormal"/>
    <w:uiPriority w:val="60"/>
    <w:rsid w:val="00977FC4"/>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12"/>
  </w:style>
  <w:style w:type="paragraph" w:styleId="Heading1">
    <w:name w:val="heading 1"/>
    <w:basedOn w:val="Normal"/>
    <w:next w:val="Normal"/>
    <w:link w:val="Heading1Char"/>
    <w:uiPriority w:val="9"/>
    <w:qFormat/>
    <w:rsid w:val="0072651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2651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2651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651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26512"/>
    <w:pPr>
      <w:spacing w:before="200" w:after="0"/>
      <w:jc w:val="left"/>
      <w:outlineLvl w:val="4"/>
    </w:pPr>
    <w:rPr>
      <w:smallCaps/>
      <w:color w:val="758C5A" w:themeColor="accent2" w:themeShade="BF"/>
      <w:spacing w:val="10"/>
      <w:sz w:val="22"/>
      <w:szCs w:val="26"/>
    </w:rPr>
  </w:style>
  <w:style w:type="paragraph" w:styleId="Heading6">
    <w:name w:val="heading 6"/>
    <w:basedOn w:val="Normal"/>
    <w:next w:val="Normal"/>
    <w:link w:val="Heading6Char"/>
    <w:uiPriority w:val="9"/>
    <w:semiHidden/>
    <w:unhideWhenUsed/>
    <w:qFormat/>
    <w:rsid w:val="00726512"/>
    <w:pPr>
      <w:spacing w:after="0"/>
      <w:jc w:val="left"/>
      <w:outlineLvl w:val="5"/>
    </w:pPr>
    <w:rPr>
      <w:smallCaps/>
      <w:color w:val="9CB084" w:themeColor="accent2"/>
      <w:spacing w:val="5"/>
      <w:sz w:val="22"/>
    </w:rPr>
  </w:style>
  <w:style w:type="paragraph" w:styleId="Heading7">
    <w:name w:val="heading 7"/>
    <w:basedOn w:val="Normal"/>
    <w:next w:val="Normal"/>
    <w:link w:val="Heading7Char"/>
    <w:uiPriority w:val="9"/>
    <w:semiHidden/>
    <w:unhideWhenUsed/>
    <w:qFormat/>
    <w:rsid w:val="00726512"/>
    <w:pPr>
      <w:spacing w:after="0"/>
      <w:jc w:val="left"/>
      <w:outlineLvl w:val="6"/>
    </w:pPr>
    <w:rPr>
      <w:b/>
      <w:smallCaps/>
      <w:color w:val="9CB084" w:themeColor="accent2"/>
      <w:spacing w:val="10"/>
    </w:rPr>
  </w:style>
  <w:style w:type="paragraph" w:styleId="Heading8">
    <w:name w:val="heading 8"/>
    <w:basedOn w:val="Normal"/>
    <w:next w:val="Normal"/>
    <w:link w:val="Heading8Char"/>
    <w:uiPriority w:val="9"/>
    <w:semiHidden/>
    <w:unhideWhenUsed/>
    <w:qFormat/>
    <w:rsid w:val="00726512"/>
    <w:pPr>
      <w:spacing w:after="0"/>
      <w:jc w:val="left"/>
      <w:outlineLvl w:val="7"/>
    </w:pPr>
    <w:rPr>
      <w:b/>
      <w:i/>
      <w:smallCaps/>
      <w:color w:val="758C5A" w:themeColor="accent2" w:themeShade="BF"/>
    </w:rPr>
  </w:style>
  <w:style w:type="paragraph" w:styleId="Heading9">
    <w:name w:val="heading 9"/>
    <w:basedOn w:val="Normal"/>
    <w:next w:val="Normal"/>
    <w:link w:val="Heading9Char"/>
    <w:uiPriority w:val="9"/>
    <w:semiHidden/>
    <w:unhideWhenUsed/>
    <w:qFormat/>
    <w:rsid w:val="00726512"/>
    <w:pPr>
      <w:spacing w:after="0"/>
      <w:jc w:val="left"/>
      <w:outlineLvl w:val="8"/>
    </w:pPr>
    <w:rPr>
      <w:b/>
      <w:i/>
      <w:smallCaps/>
      <w:color w:val="4E5D3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39"/>
    <w:rPr>
      <w:rFonts w:eastAsiaTheme="minorEastAsia"/>
      <w:szCs w:val="20"/>
      <w:lang w:bidi="en-US"/>
    </w:rPr>
  </w:style>
  <w:style w:type="paragraph" w:styleId="Footer">
    <w:name w:val="footer"/>
    <w:basedOn w:val="Normal"/>
    <w:link w:val="FooterChar"/>
    <w:uiPriority w:val="99"/>
    <w:unhideWhenUsed/>
    <w:rsid w:val="0041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39"/>
    <w:rPr>
      <w:rFonts w:eastAsiaTheme="minorEastAsia"/>
      <w:szCs w:val="20"/>
      <w:lang w:bidi="en-US"/>
    </w:rPr>
  </w:style>
  <w:style w:type="paragraph" w:styleId="BalloonText">
    <w:name w:val="Balloon Text"/>
    <w:basedOn w:val="Normal"/>
    <w:link w:val="BalloonTextChar"/>
    <w:uiPriority w:val="99"/>
    <w:semiHidden/>
    <w:unhideWhenUsed/>
    <w:rsid w:val="0041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39"/>
    <w:rPr>
      <w:rFonts w:ascii="Tahoma" w:eastAsiaTheme="minorEastAsia" w:hAnsi="Tahoma" w:cs="Tahoma"/>
      <w:sz w:val="16"/>
      <w:szCs w:val="16"/>
      <w:lang w:bidi="en-US"/>
    </w:rPr>
  </w:style>
  <w:style w:type="character" w:styleId="Hyperlink">
    <w:name w:val="Hyperlink"/>
    <w:basedOn w:val="DefaultParagraphFont"/>
    <w:uiPriority w:val="99"/>
    <w:unhideWhenUsed/>
    <w:rsid w:val="00413439"/>
    <w:rPr>
      <w:color w:val="410082" w:themeColor="hyperlink"/>
      <w:u w:val="single"/>
    </w:rPr>
  </w:style>
  <w:style w:type="paragraph" w:styleId="Title">
    <w:name w:val="Title"/>
    <w:basedOn w:val="Normal"/>
    <w:next w:val="Normal"/>
    <w:link w:val="TitleChar"/>
    <w:uiPriority w:val="10"/>
    <w:qFormat/>
    <w:rsid w:val="00726512"/>
    <w:pPr>
      <w:pBdr>
        <w:top w:val="single" w:sz="12" w:space="1" w:color="9CB084"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6512"/>
    <w:rPr>
      <w:smallCaps/>
      <w:sz w:val="48"/>
      <w:szCs w:val="48"/>
    </w:rPr>
  </w:style>
  <w:style w:type="character" w:customStyle="1" w:styleId="Heading1Char">
    <w:name w:val="Heading 1 Char"/>
    <w:basedOn w:val="DefaultParagraphFont"/>
    <w:link w:val="Heading1"/>
    <w:uiPriority w:val="9"/>
    <w:rsid w:val="00726512"/>
    <w:rPr>
      <w:smallCaps/>
      <w:spacing w:val="5"/>
      <w:sz w:val="32"/>
      <w:szCs w:val="32"/>
    </w:rPr>
  </w:style>
  <w:style w:type="character" w:customStyle="1" w:styleId="Heading2Char">
    <w:name w:val="Heading 2 Char"/>
    <w:basedOn w:val="DefaultParagraphFont"/>
    <w:link w:val="Heading2"/>
    <w:uiPriority w:val="9"/>
    <w:rsid w:val="00726512"/>
    <w:rPr>
      <w:smallCaps/>
      <w:spacing w:val="5"/>
      <w:sz w:val="28"/>
      <w:szCs w:val="28"/>
    </w:rPr>
  </w:style>
  <w:style w:type="character" w:customStyle="1" w:styleId="Heading3Char">
    <w:name w:val="Heading 3 Char"/>
    <w:basedOn w:val="DefaultParagraphFont"/>
    <w:link w:val="Heading3"/>
    <w:uiPriority w:val="9"/>
    <w:rsid w:val="00726512"/>
    <w:rPr>
      <w:smallCaps/>
      <w:spacing w:val="5"/>
      <w:sz w:val="24"/>
      <w:szCs w:val="24"/>
    </w:rPr>
  </w:style>
  <w:style w:type="character" w:customStyle="1" w:styleId="Heading4Char">
    <w:name w:val="Heading 4 Char"/>
    <w:basedOn w:val="DefaultParagraphFont"/>
    <w:link w:val="Heading4"/>
    <w:uiPriority w:val="9"/>
    <w:semiHidden/>
    <w:rsid w:val="00726512"/>
    <w:rPr>
      <w:smallCaps/>
      <w:spacing w:val="10"/>
      <w:sz w:val="22"/>
      <w:szCs w:val="22"/>
    </w:rPr>
  </w:style>
  <w:style w:type="character" w:customStyle="1" w:styleId="Heading5Char">
    <w:name w:val="Heading 5 Char"/>
    <w:basedOn w:val="DefaultParagraphFont"/>
    <w:link w:val="Heading5"/>
    <w:uiPriority w:val="9"/>
    <w:semiHidden/>
    <w:rsid w:val="00726512"/>
    <w:rPr>
      <w:smallCaps/>
      <w:color w:val="758C5A" w:themeColor="accent2" w:themeShade="BF"/>
      <w:spacing w:val="10"/>
      <w:sz w:val="22"/>
      <w:szCs w:val="26"/>
    </w:rPr>
  </w:style>
  <w:style w:type="character" w:customStyle="1" w:styleId="Heading6Char">
    <w:name w:val="Heading 6 Char"/>
    <w:basedOn w:val="DefaultParagraphFont"/>
    <w:link w:val="Heading6"/>
    <w:uiPriority w:val="9"/>
    <w:semiHidden/>
    <w:rsid w:val="00726512"/>
    <w:rPr>
      <w:smallCaps/>
      <w:color w:val="9CB084" w:themeColor="accent2"/>
      <w:spacing w:val="5"/>
      <w:sz w:val="22"/>
    </w:rPr>
  </w:style>
  <w:style w:type="character" w:customStyle="1" w:styleId="Heading7Char">
    <w:name w:val="Heading 7 Char"/>
    <w:basedOn w:val="DefaultParagraphFont"/>
    <w:link w:val="Heading7"/>
    <w:uiPriority w:val="9"/>
    <w:semiHidden/>
    <w:rsid w:val="00726512"/>
    <w:rPr>
      <w:b/>
      <w:smallCaps/>
      <w:color w:val="9CB084" w:themeColor="accent2"/>
      <w:spacing w:val="10"/>
    </w:rPr>
  </w:style>
  <w:style w:type="character" w:customStyle="1" w:styleId="Heading8Char">
    <w:name w:val="Heading 8 Char"/>
    <w:basedOn w:val="DefaultParagraphFont"/>
    <w:link w:val="Heading8"/>
    <w:uiPriority w:val="9"/>
    <w:semiHidden/>
    <w:rsid w:val="00726512"/>
    <w:rPr>
      <w:b/>
      <w:i/>
      <w:smallCaps/>
      <w:color w:val="758C5A" w:themeColor="accent2" w:themeShade="BF"/>
    </w:rPr>
  </w:style>
  <w:style w:type="character" w:customStyle="1" w:styleId="Heading9Char">
    <w:name w:val="Heading 9 Char"/>
    <w:basedOn w:val="DefaultParagraphFont"/>
    <w:link w:val="Heading9"/>
    <w:uiPriority w:val="9"/>
    <w:semiHidden/>
    <w:rsid w:val="00726512"/>
    <w:rPr>
      <w:b/>
      <w:i/>
      <w:smallCaps/>
      <w:color w:val="4E5D3C" w:themeColor="accent2" w:themeShade="7F"/>
    </w:rPr>
  </w:style>
  <w:style w:type="paragraph" w:styleId="Caption">
    <w:name w:val="caption"/>
    <w:basedOn w:val="Normal"/>
    <w:next w:val="Normal"/>
    <w:uiPriority w:val="35"/>
    <w:semiHidden/>
    <w:unhideWhenUsed/>
    <w:qFormat/>
    <w:rsid w:val="00726512"/>
    <w:rPr>
      <w:b/>
      <w:bCs/>
      <w:caps/>
      <w:sz w:val="16"/>
      <w:szCs w:val="18"/>
    </w:rPr>
  </w:style>
  <w:style w:type="paragraph" w:styleId="Subtitle">
    <w:name w:val="Subtitle"/>
    <w:basedOn w:val="Normal"/>
    <w:next w:val="Normal"/>
    <w:link w:val="SubtitleChar"/>
    <w:uiPriority w:val="11"/>
    <w:qFormat/>
    <w:rsid w:val="0072651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6512"/>
    <w:rPr>
      <w:rFonts w:asciiTheme="majorHAnsi" w:eastAsiaTheme="majorEastAsia" w:hAnsiTheme="majorHAnsi" w:cstheme="majorBidi"/>
      <w:szCs w:val="22"/>
    </w:rPr>
  </w:style>
  <w:style w:type="character" w:styleId="Strong">
    <w:name w:val="Strong"/>
    <w:uiPriority w:val="22"/>
    <w:qFormat/>
    <w:rsid w:val="00726512"/>
    <w:rPr>
      <w:b/>
      <w:color w:val="9CB084" w:themeColor="accent2"/>
    </w:rPr>
  </w:style>
  <w:style w:type="character" w:styleId="Emphasis">
    <w:name w:val="Emphasis"/>
    <w:uiPriority w:val="20"/>
    <w:qFormat/>
    <w:rsid w:val="00726512"/>
    <w:rPr>
      <w:b/>
      <w:i/>
      <w:spacing w:val="10"/>
    </w:rPr>
  </w:style>
  <w:style w:type="paragraph" w:styleId="NoSpacing">
    <w:name w:val="No Spacing"/>
    <w:basedOn w:val="Normal"/>
    <w:link w:val="NoSpacingChar"/>
    <w:uiPriority w:val="1"/>
    <w:qFormat/>
    <w:rsid w:val="00726512"/>
    <w:pPr>
      <w:spacing w:after="0" w:line="240" w:lineRule="auto"/>
    </w:pPr>
  </w:style>
  <w:style w:type="character" w:customStyle="1" w:styleId="NoSpacingChar">
    <w:name w:val="No Spacing Char"/>
    <w:basedOn w:val="DefaultParagraphFont"/>
    <w:link w:val="NoSpacing"/>
    <w:uiPriority w:val="1"/>
    <w:rsid w:val="00726512"/>
  </w:style>
  <w:style w:type="paragraph" w:styleId="ListParagraph">
    <w:name w:val="List Paragraph"/>
    <w:basedOn w:val="Normal"/>
    <w:uiPriority w:val="34"/>
    <w:qFormat/>
    <w:rsid w:val="00726512"/>
    <w:pPr>
      <w:ind w:left="720"/>
      <w:contextualSpacing/>
    </w:pPr>
  </w:style>
  <w:style w:type="paragraph" w:styleId="Quote">
    <w:name w:val="Quote"/>
    <w:basedOn w:val="Normal"/>
    <w:next w:val="Normal"/>
    <w:link w:val="QuoteChar"/>
    <w:uiPriority w:val="29"/>
    <w:qFormat/>
    <w:rsid w:val="00726512"/>
    <w:rPr>
      <w:i/>
    </w:rPr>
  </w:style>
  <w:style w:type="character" w:customStyle="1" w:styleId="QuoteChar">
    <w:name w:val="Quote Char"/>
    <w:basedOn w:val="DefaultParagraphFont"/>
    <w:link w:val="Quote"/>
    <w:uiPriority w:val="29"/>
    <w:rsid w:val="00726512"/>
    <w:rPr>
      <w:i/>
    </w:rPr>
  </w:style>
  <w:style w:type="paragraph" w:styleId="IntenseQuote">
    <w:name w:val="Intense Quote"/>
    <w:basedOn w:val="Normal"/>
    <w:next w:val="Normal"/>
    <w:link w:val="IntenseQuoteChar"/>
    <w:uiPriority w:val="30"/>
    <w:qFormat/>
    <w:rsid w:val="00726512"/>
    <w:pPr>
      <w:pBdr>
        <w:top w:val="single" w:sz="8" w:space="10" w:color="758C5A" w:themeColor="accent2" w:themeShade="BF"/>
        <w:left w:val="single" w:sz="8" w:space="10" w:color="758C5A" w:themeColor="accent2" w:themeShade="BF"/>
        <w:bottom w:val="single" w:sz="8" w:space="10" w:color="758C5A" w:themeColor="accent2" w:themeShade="BF"/>
        <w:right w:val="single" w:sz="8" w:space="10" w:color="758C5A" w:themeColor="accent2" w:themeShade="BF"/>
      </w:pBdr>
      <w:shd w:val="clear" w:color="auto" w:fill="9CB08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6512"/>
    <w:rPr>
      <w:b/>
      <w:i/>
      <w:color w:val="FFFFFF" w:themeColor="background1"/>
      <w:shd w:val="clear" w:color="auto" w:fill="9CB084" w:themeFill="accent2"/>
    </w:rPr>
  </w:style>
  <w:style w:type="character" w:styleId="SubtleEmphasis">
    <w:name w:val="Subtle Emphasis"/>
    <w:uiPriority w:val="19"/>
    <w:qFormat/>
    <w:rsid w:val="00726512"/>
    <w:rPr>
      <w:i/>
    </w:rPr>
  </w:style>
  <w:style w:type="character" w:styleId="IntenseEmphasis">
    <w:name w:val="Intense Emphasis"/>
    <w:uiPriority w:val="21"/>
    <w:qFormat/>
    <w:rsid w:val="00726512"/>
    <w:rPr>
      <w:b/>
      <w:i/>
      <w:color w:val="9CB084" w:themeColor="accent2"/>
      <w:spacing w:val="10"/>
    </w:rPr>
  </w:style>
  <w:style w:type="character" w:styleId="SubtleReference">
    <w:name w:val="Subtle Reference"/>
    <w:uiPriority w:val="31"/>
    <w:qFormat/>
    <w:rsid w:val="00726512"/>
    <w:rPr>
      <w:b/>
    </w:rPr>
  </w:style>
  <w:style w:type="character" w:styleId="IntenseReference">
    <w:name w:val="Intense Reference"/>
    <w:uiPriority w:val="32"/>
    <w:qFormat/>
    <w:rsid w:val="00726512"/>
    <w:rPr>
      <w:b/>
      <w:bCs/>
      <w:smallCaps/>
      <w:spacing w:val="5"/>
      <w:sz w:val="22"/>
      <w:szCs w:val="22"/>
      <w:u w:val="single"/>
    </w:rPr>
  </w:style>
  <w:style w:type="character" w:styleId="BookTitle">
    <w:name w:val="Book Title"/>
    <w:uiPriority w:val="33"/>
    <w:qFormat/>
    <w:rsid w:val="0072651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6512"/>
    <w:pPr>
      <w:outlineLvl w:val="9"/>
    </w:pPr>
    <w:rPr>
      <w:lang w:bidi="en-US"/>
    </w:rPr>
  </w:style>
  <w:style w:type="table" w:styleId="LightShading-Accent2">
    <w:name w:val="Light Shading Accent 2"/>
    <w:basedOn w:val="TableNormal"/>
    <w:uiPriority w:val="60"/>
    <w:rsid w:val="00977FC4"/>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8189">
      <w:bodyDiv w:val="1"/>
      <w:marLeft w:val="0"/>
      <w:marRight w:val="0"/>
      <w:marTop w:val="30"/>
      <w:marBottom w:val="750"/>
      <w:divBdr>
        <w:top w:val="none" w:sz="0" w:space="0" w:color="auto"/>
        <w:left w:val="none" w:sz="0" w:space="0" w:color="auto"/>
        <w:bottom w:val="none" w:sz="0" w:space="0" w:color="auto"/>
        <w:right w:val="none" w:sz="0" w:space="0" w:color="auto"/>
      </w:divBdr>
      <w:divsChild>
        <w:div w:id="85345986">
          <w:marLeft w:val="0"/>
          <w:marRight w:val="0"/>
          <w:marTop w:val="0"/>
          <w:marBottom w:val="0"/>
          <w:divBdr>
            <w:top w:val="none" w:sz="0" w:space="0" w:color="auto"/>
            <w:left w:val="none" w:sz="0" w:space="0" w:color="auto"/>
            <w:bottom w:val="none" w:sz="0" w:space="0" w:color="auto"/>
            <w:right w:val="none" w:sz="0" w:space="0" w:color="auto"/>
          </w:divBdr>
        </w:div>
      </w:divsChild>
    </w:div>
    <w:div w:id="686105622">
      <w:bodyDiv w:val="1"/>
      <w:marLeft w:val="0"/>
      <w:marRight w:val="0"/>
      <w:marTop w:val="30"/>
      <w:marBottom w:val="750"/>
      <w:divBdr>
        <w:top w:val="none" w:sz="0" w:space="0" w:color="auto"/>
        <w:left w:val="none" w:sz="0" w:space="0" w:color="auto"/>
        <w:bottom w:val="none" w:sz="0" w:space="0" w:color="auto"/>
        <w:right w:val="none" w:sz="0" w:space="0" w:color="auto"/>
      </w:divBdr>
      <w:divsChild>
        <w:div w:id="714038298">
          <w:marLeft w:val="0"/>
          <w:marRight w:val="0"/>
          <w:marTop w:val="0"/>
          <w:marBottom w:val="0"/>
          <w:divBdr>
            <w:top w:val="none" w:sz="0" w:space="0" w:color="auto"/>
            <w:left w:val="none" w:sz="0" w:space="0" w:color="auto"/>
            <w:bottom w:val="none" w:sz="0" w:space="0" w:color="auto"/>
            <w:right w:val="none" w:sz="0" w:space="0" w:color="auto"/>
          </w:divBdr>
        </w:div>
      </w:divsChild>
    </w:div>
    <w:div w:id="11130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winggreentea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3</cp:revision>
  <cp:lastPrinted>2013-03-15T18:46:00Z</cp:lastPrinted>
  <dcterms:created xsi:type="dcterms:W3CDTF">2016-04-15T15:55:00Z</dcterms:created>
  <dcterms:modified xsi:type="dcterms:W3CDTF">2016-04-15T15:56:00Z</dcterms:modified>
</cp:coreProperties>
</file>